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52" w:rsidRDefault="003E7852" w:rsidP="000418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</w:rPr>
      </w:pPr>
    </w:p>
    <w:p w:rsidR="003E7852" w:rsidRPr="00012BB8" w:rsidRDefault="003E7852" w:rsidP="00160C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10773" w:type="dxa"/>
        <w:tblInd w:w="-106" w:type="dxa"/>
        <w:tblLook w:val="00A0"/>
      </w:tblPr>
      <w:tblGrid>
        <w:gridCol w:w="2660"/>
        <w:gridCol w:w="8113"/>
      </w:tblGrid>
      <w:tr w:rsidR="003E7852" w:rsidRPr="00012BB8">
        <w:tc>
          <w:tcPr>
            <w:tcW w:w="2660" w:type="dxa"/>
          </w:tcPr>
          <w:p w:rsidR="003E7852" w:rsidRPr="00012BB8" w:rsidRDefault="003E7852" w:rsidP="00004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noProof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89.25pt;height:1in;visibility:visible">
                  <v:imagedata r:id="rId7" o:title=""/>
                </v:shape>
              </w:pict>
            </w:r>
          </w:p>
        </w:tc>
        <w:tc>
          <w:tcPr>
            <w:tcW w:w="8113" w:type="dxa"/>
          </w:tcPr>
          <w:p w:rsidR="003E7852" w:rsidRPr="00012BB8" w:rsidRDefault="003E7852" w:rsidP="00004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3E7852" w:rsidRPr="00012BB8" w:rsidRDefault="003E7852" w:rsidP="00004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3E7852" w:rsidRPr="00012BB8" w:rsidRDefault="003E7852" w:rsidP="00004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>ДОГОВОР N ____</w:t>
            </w:r>
          </w:p>
          <w:p w:rsidR="003E7852" w:rsidRPr="00012BB8" w:rsidRDefault="003E7852" w:rsidP="00004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об образовании на обучение </w:t>
            </w:r>
            <w:r w:rsidRPr="0004185F">
              <w:rPr>
                <w:rFonts w:ascii="Calibri" w:hAnsi="Calibri" w:cs="Calibri"/>
                <w:b/>
                <w:bCs/>
                <w:sz w:val="19"/>
                <w:szCs w:val="19"/>
              </w:rPr>
              <w:t>по дополнительному образованию</w:t>
            </w:r>
          </w:p>
        </w:tc>
      </w:tr>
    </w:tbl>
    <w:p w:rsidR="003E7852" w:rsidRPr="00012BB8" w:rsidRDefault="003E7852" w:rsidP="00160C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3E7852" w:rsidRPr="00012BB8" w:rsidRDefault="003E7852" w:rsidP="00160CB0">
      <w:pPr>
        <w:pStyle w:val="ConsPlusNonformat"/>
        <w:rPr>
          <w:rFonts w:ascii="Calibri" w:hAnsi="Calibri" w:cs="Calibri"/>
          <w:sz w:val="19"/>
          <w:szCs w:val="19"/>
          <w:u w:val="single"/>
        </w:rPr>
      </w:pPr>
    </w:p>
    <w:p w:rsidR="003E7852" w:rsidRPr="00012BB8" w:rsidRDefault="003E7852" w:rsidP="00160CB0">
      <w:pPr>
        <w:pStyle w:val="ConsPlusNonformat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  <w:u w:val="single"/>
        </w:rPr>
        <w:t>г. Орел</w:t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</w:r>
      <w:r w:rsidRPr="00012BB8">
        <w:rPr>
          <w:rFonts w:ascii="Calibri" w:hAnsi="Calibri" w:cs="Calibri"/>
          <w:sz w:val="19"/>
          <w:szCs w:val="19"/>
        </w:rPr>
        <w:tab/>
        <w:t xml:space="preserve">"____" _____________ 20____ </w:t>
      </w:r>
    </w:p>
    <w:p w:rsidR="003E7852" w:rsidRDefault="003E7852" w:rsidP="00160CB0">
      <w:pPr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color w:val="000000"/>
          <w:sz w:val="19"/>
          <w:szCs w:val="19"/>
        </w:rPr>
        <w:t>Автономная некоммерческая организация</w:t>
      </w:r>
      <w:r>
        <w:rPr>
          <w:rFonts w:ascii="Calibri" w:hAnsi="Calibri" w:cs="Calibri"/>
          <w:color w:val="000000"/>
          <w:sz w:val="19"/>
          <w:szCs w:val="19"/>
        </w:rPr>
        <w:t xml:space="preserve"> дополнительного образования</w:t>
      </w:r>
      <w:r w:rsidRPr="00012BB8">
        <w:rPr>
          <w:rFonts w:ascii="Calibri" w:hAnsi="Calibri" w:cs="Calibri"/>
          <w:color w:val="000000"/>
          <w:sz w:val="19"/>
          <w:szCs w:val="19"/>
        </w:rPr>
        <w:t xml:space="preserve"> «Школа «Веда», именуемая АНО </w:t>
      </w:r>
      <w:r>
        <w:rPr>
          <w:rFonts w:ascii="Calibri" w:hAnsi="Calibri" w:cs="Calibri"/>
          <w:color w:val="000000"/>
          <w:sz w:val="19"/>
          <w:szCs w:val="19"/>
        </w:rPr>
        <w:t xml:space="preserve">ДО </w:t>
      </w:r>
      <w:r w:rsidRPr="00012BB8">
        <w:rPr>
          <w:rFonts w:ascii="Calibri" w:hAnsi="Calibri" w:cs="Calibri"/>
          <w:color w:val="000000"/>
          <w:sz w:val="19"/>
          <w:szCs w:val="19"/>
        </w:rPr>
        <w:t>«Школа «Веда»</w:t>
      </w:r>
      <w:r w:rsidRPr="00012BB8">
        <w:rPr>
          <w:rFonts w:ascii="Calibri" w:hAnsi="Calibri" w:cs="Calibri"/>
          <w:sz w:val="19"/>
          <w:szCs w:val="19"/>
        </w:rPr>
        <w:t xml:space="preserve">, осуществляющая образовательную деятельность на основании лицензии регистрационный № 791 от </w:t>
      </w:r>
      <w:r>
        <w:rPr>
          <w:rFonts w:ascii="Calibri" w:hAnsi="Calibri" w:cs="Calibri"/>
          <w:sz w:val="19"/>
          <w:szCs w:val="19"/>
        </w:rPr>
        <w:t>22 января 2016</w:t>
      </w:r>
      <w:r w:rsidRPr="00012BB8">
        <w:rPr>
          <w:rFonts w:ascii="Calibri" w:hAnsi="Calibri" w:cs="Calibri"/>
          <w:sz w:val="19"/>
          <w:szCs w:val="19"/>
        </w:rPr>
        <w:t xml:space="preserve"> г., выданной Департаментом образования и молодежной политики Орловской области, в дальнейшем – </w:t>
      </w:r>
      <w:r w:rsidRPr="00012BB8">
        <w:rPr>
          <w:rFonts w:ascii="Calibri" w:hAnsi="Calibri" w:cs="Calibri"/>
          <w:b/>
          <w:bCs/>
          <w:sz w:val="19"/>
          <w:szCs w:val="19"/>
        </w:rPr>
        <w:t>Исполнитель</w:t>
      </w:r>
      <w:r w:rsidRPr="00012BB8">
        <w:rPr>
          <w:rFonts w:ascii="Calibri" w:hAnsi="Calibri" w:cs="Calibri"/>
          <w:sz w:val="19"/>
          <w:szCs w:val="19"/>
        </w:rPr>
        <w:t>, в лице заместителя директора АНО</w:t>
      </w:r>
      <w:r>
        <w:rPr>
          <w:rFonts w:ascii="Calibri" w:hAnsi="Calibri" w:cs="Calibri"/>
          <w:sz w:val="19"/>
          <w:szCs w:val="19"/>
        </w:rPr>
        <w:t xml:space="preserve"> ДО</w:t>
      </w:r>
      <w:r w:rsidRPr="00012BB8">
        <w:rPr>
          <w:rFonts w:ascii="Calibri" w:hAnsi="Calibri" w:cs="Calibri"/>
          <w:sz w:val="19"/>
          <w:szCs w:val="19"/>
        </w:rPr>
        <w:t xml:space="preserve"> «Школа «Веда» Егуповой Марины Викторовны, действующей на основании Доверенности </w:t>
      </w:r>
      <w:r>
        <w:rPr>
          <w:rFonts w:ascii="Calibri" w:hAnsi="Calibri" w:cs="Calibri"/>
          <w:sz w:val="19"/>
          <w:szCs w:val="19"/>
        </w:rPr>
        <w:t xml:space="preserve">№6 </w:t>
      </w:r>
      <w:r w:rsidRPr="00012BB8">
        <w:rPr>
          <w:rFonts w:ascii="Calibri" w:hAnsi="Calibri" w:cs="Calibri"/>
          <w:sz w:val="19"/>
          <w:szCs w:val="19"/>
        </w:rPr>
        <w:t xml:space="preserve">от </w:t>
      </w:r>
      <w:r>
        <w:rPr>
          <w:rFonts w:ascii="Calibri" w:hAnsi="Calibri" w:cs="Calibri"/>
          <w:sz w:val="19"/>
          <w:szCs w:val="19"/>
        </w:rPr>
        <w:t>01.11.2018</w:t>
      </w:r>
      <w:r w:rsidRPr="00012BB8">
        <w:rPr>
          <w:rFonts w:ascii="Calibri" w:hAnsi="Calibri" w:cs="Calibri"/>
          <w:sz w:val="19"/>
          <w:szCs w:val="19"/>
        </w:rPr>
        <w:t xml:space="preserve"> г., с </w:t>
      </w:r>
    </w:p>
    <w:p w:rsidR="003E7852" w:rsidRPr="00012BB8" w:rsidRDefault="003E7852" w:rsidP="00160CB0">
      <w:pPr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одной стороны, и </w:t>
      </w:r>
    </w:p>
    <w:p w:rsidR="003E7852" w:rsidRPr="00012BB8" w:rsidRDefault="003E7852" w:rsidP="00160CB0">
      <w:pPr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_____________________________________________________________________________________________________________</w:t>
      </w:r>
      <w:r>
        <w:rPr>
          <w:rFonts w:ascii="Calibri" w:hAnsi="Calibri" w:cs="Calibri"/>
          <w:sz w:val="19"/>
          <w:szCs w:val="19"/>
        </w:rPr>
        <w:t>____</w:t>
      </w:r>
      <w:r w:rsidRPr="00012BB8">
        <w:rPr>
          <w:rFonts w:ascii="Calibri" w:hAnsi="Calibri" w:cs="Calibri"/>
          <w:sz w:val="19"/>
          <w:szCs w:val="19"/>
        </w:rPr>
        <w:t>,</w:t>
      </w:r>
    </w:p>
    <w:p w:rsidR="003E7852" w:rsidRPr="00012BB8" w:rsidRDefault="003E7852" w:rsidP="00160CB0">
      <w:pPr>
        <w:pStyle w:val="ConsPlusNonformat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                   (фамилия, имя, отчество (при наличии) законного представителя несовершеннолетнего лица, зачисляемого на обучение) </w:t>
      </w:r>
    </w:p>
    <w:p w:rsidR="003E7852" w:rsidRPr="00012BB8" w:rsidRDefault="003E7852" w:rsidP="00160CB0">
      <w:pPr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именуемый/ая в дальнейшем </w:t>
      </w:r>
      <w:r w:rsidRPr="00012BB8">
        <w:rPr>
          <w:rFonts w:ascii="Calibri" w:hAnsi="Calibri" w:cs="Calibri"/>
          <w:b/>
          <w:bCs/>
          <w:sz w:val="19"/>
          <w:szCs w:val="19"/>
        </w:rPr>
        <w:t>Заказчик</w:t>
      </w:r>
      <w:r w:rsidRPr="00012BB8">
        <w:rPr>
          <w:rFonts w:ascii="Calibri" w:hAnsi="Calibri" w:cs="Calibri"/>
          <w:sz w:val="19"/>
          <w:szCs w:val="19"/>
        </w:rPr>
        <w:t xml:space="preserve">, действующий в интересах несовершеннолетнего </w:t>
      </w:r>
    </w:p>
    <w:p w:rsidR="003E7852" w:rsidRPr="00012BB8" w:rsidRDefault="003E7852" w:rsidP="00160CB0">
      <w:pPr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_____________________________________________________________________________________________________________</w:t>
      </w:r>
      <w:r>
        <w:rPr>
          <w:rFonts w:ascii="Calibri" w:hAnsi="Calibri" w:cs="Calibri"/>
          <w:sz w:val="19"/>
          <w:szCs w:val="19"/>
        </w:rPr>
        <w:t>____</w:t>
      </w:r>
      <w:r w:rsidRPr="00012BB8">
        <w:rPr>
          <w:rFonts w:ascii="Calibri" w:hAnsi="Calibri" w:cs="Calibri"/>
          <w:sz w:val="19"/>
          <w:szCs w:val="19"/>
        </w:rPr>
        <w:t>,</w:t>
      </w:r>
    </w:p>
    <w:p w:rsidR="003E7852" w:rsidRPr="00012BB8" w:rsidRDefault="003E7852" w:rsidP="00160CB0">
      <w:pPr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ab/>
        <w:t xml:space="preserve">(Ф.И.О, дата рождения лица, зачисляемого на обучение) </w:t>
      </w:r>
    </w:p>
    <w:p w:rsidR="003E7852" w:rsidRPr="00012BB8" w:rsidRDefault="003E7852" w:rsidP="00160CB0">
      <w:pPr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именуемого/ой в дальнейшем – </w:t>
      </w:r>
      <w:r w:rsidRPr="00012BB8">
        <w:rPr>
          <w:rFonts w:ascii="Calibri" w:hAnsi="Calibri" w:cs="Calibri"/>
          <w:b/>
          <w:bCs/>
          <w:sz w:val="19"/>
          <w:szCs w:val="19"/>
        </w:rPr>
        <w:t>Обучающийся</w:t>
      </w:r>
      <w:r w:rsidRPr="00012BB8">
        <w:rPr>
          <w:rFonts w:ascii="Calibri" w:hAnsi="Calibri" w:cs="Calibri"/>
          <w:sz w:val="19"/>
          <w:szCs w:val="19"/>
        </w:rPr>
        <w:t>, совместно именуемые Стороны, заключили настоящий Договор о нижеследующем:</w:t>
      </w:r>
    </w:p>
    <w:p w:rsidR="003E7852" w:rsidRPr="00012BB8" w:rsidRDefault="003E7852" w:rsidP="00160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bookmarkStart w:id="0" w:name="Par72"/>
      <w:bookmarkEnd w:id="0"/>
      <w:r w:rsidRPr="00012BB8">
        <w:rPr>
          <w:rFonts w:ascii="Calibri" w:hAnsi="Calibri" w:cs="Calibri"/>
          <w:b/>
          <w:bCs/>
          <w:sz w:val="19"/>
          <w:szCs w:val="19"/>
        </w:rPr>
        <w:t>Предмет Договора</w:t>
      </w:r>
    </w:p>
    <w:p w:rsidR="003E7852" w:rsidRDefault="003E7852" w:rsidP="004A54EF">
      <w:pPr>
        <w:pStyle w:val="ConsPlusNonformat"/>
        <w:tabs>
          <w:tab w:val="left" w:pos="0"/>
        </w:tabs>
        <w:ind w:firstLine="426"/>
        <w:rPr>
          <w:rFonts w:ascii="Calibri" w:hAnsi="Calibri" w:cs="Calibri"/>
          <w:spacing w:val="-1"/>
          <w:sz w:val="19"/>
          <w:szCs w:val="19"/>
        </w:rPr>
      </w:pPr>
      <w:r w:rsidRPr="0004185F">
        <w:rPr>
          <w:rFonts w:ascii="Calibri" w:hAnsi="Calibri" w:cs="Calibri"/>
          <w:sz w:val="19"/>
          <w:szCs w:val="19"/>
        </w:rPr>
        <w:t xml:space="preserve"> 1.1 Исполнитель обязуется предоставить, а Заказчик обязуется оплатить услуги по дополнительному образованию детей и взрослых: общеразвивающие образовательные программы социально-педагогической направленности </w:t>
      </w:r>
      <w:r w:rsidRPr="0004185F">
        <w:rPr>
          <w:rFonts w:ascii="Calibri" w:hAnsi="Calibri" w:cs="Calibri"/>
          <w:spacing w:val="-1"/>
          <w:sz w:val="19"/>
          <w:szCs w:val="19"/>
        </w:rPr>
        <w:t>(нужное заполнить):</w:t>
      </w: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6"/>
        <w:gridCol w:w="1276"/>
        <w:gridCol w:w="1276"/>
        <w:gridCol w:w="1275"/>
        <w:gridCol w:w="1276"/>
        <w:gridCol w:w="1559"/>
      </w:tblGrid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sz w:val="19"/>
                <w:szCs w:val="19"/>
              </w:rPr>
              <w:t>Услуги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Академ.  часов в неделю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 xml:space="preserve">Академ. часов в 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год</w:t>
            </w: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Стоимость 1 академ.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часа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(в руб.)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sz w:val="19"/>
                <w:szCs w:val="19"/>
              </w:rPr>
              <w:t>Стоимость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sz w:val="19"/>
                <w:szCs w:val="19"/>
              </w:rPr>
              <w:t>обучения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sz w:val="19"/>
                <w:szCs w:val="19"/>
              </w:rPr>
              <w:t>в год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(в руб.)</w:t>
            </w: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Срок реализации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программы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 xml:space="preserve">(кол-во </w:t>
            </w:r>
          </w:p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>месяцев)</w:t>
            </w: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Учебные месяцы (сентябрь-май):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Монтессори-класс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Английский язык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Изобразительная деятельность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Музыкальное развитие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Родной язык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Формирование математических представлений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Окружающий мир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Итого: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-</w:t>
            </w:r>
          </w:p>
        </w:tc>
      </w:tr>
      <w:tr w:rsidR="003E7852">
        <w:tc>
          <w:tcPr>
            <w:tcW w:w="4106" w:type="dxa"/>
            <w:shd w:val="clear" w:color="auto" w:fill="FFFF00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00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00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shd w:val="clear" w:color="auto" w:fill="FFFFFF"/>
              <w:spacing w:line="230" w:lineRule="exact"/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4C6951">
              <w:rPr>
                <w:rFonts w:ascii="Calibri" w:hAnsi="Calibri" w:cs="Calibri"/>
                <w:b/>
                <w:bCs/>
                <w:color w:val="000000"/>
                <w:spacing w:val="-1"/>
                <w:sz w:val="19"/>
                <w:szCs w:val="19"/>
              </w:rPr>
              <w:t xml:space="preserve"> Летние месяцы (июнь-август):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Монтессори-класс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Окружающий мир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Английский язык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Изобразительная деятельность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Экскурсии, игры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Итого: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-</w:t>
            </w:r>
          </w:p>
        </w:tc>
      </w:tr>
      <w:tr w:rsidR="003E7852">
        <w:tc>
          <w:tcPr>
            <w:tcW w:w="410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Всего в год: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5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3E7852" w:rsidRPr="004C6951" w:rsidRDefault="003E7852" w:rsidP="004C6951">
            <w:pPr>
              <w:pStyle w:val="ConsPlusNonformat"/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4C6951">
              <w:rPr>
                <w:rFonts w:ascii="Calibri" w:hAnsi="Calibri" w:cs="Calibri"/>
                <w:sz w:val="19"/>
                <w:szCs w:val="19"/>
              </w:rPr>
              <w:t>-</w:t>
            </w:r>
          </w:p>
        </w:tc>
      </w:tr>
    </w:tbl>
    <w:p w:rsidR="003E7852" w:rsidRPr="00A95DEA" w:rsidRDefault="003E7852" w:rsidP="00160CB0">
      <w:pPr>
        <w:pStyle w:val="ConsPlusNonformat"/>
        <w:numPr>
          <w:ilvl w:val="1"/>
          <w:numId w:val="9"/>
        </w:numPr>
        <w:shd w:val="clear" w:color="auto" w:fill="FFFFFF"/>
        <w:tabs>
          <w:tab w:val="left" w:pos="426"/>
        </w:tabs>
        <w:spacing w:line="230" w:lineRule="exact"/>
        <w:ind w:left="0" w:firstLine="426"/>
        <w:rPr>
          <w:rFonts w:ascii="Calibri" w:hAnsi="Calibri" w:cs="Calibri"/>
          <w:color w:val="000000"/>
          <w:spacing w:val="-1"/>
          <w:sz w:val="19"/>
          <w:szCs w:val="19"/>
        </w:rPr>
      </w:pPr>
      <w:r w:rsidRPr="00A95DEA">
        <w:rPr>
          <w:rFonts w:ascii="Calibri" w:hAnsi="Calibri" w:cs="Calibri"/>
          <w:color w:val="000000"/>
          <w:sz w:val="19"/>
          <w:szCs w:val="19"/>
        </w:rPr>
        <w:t>Обучающимися по</w:t>
      </w:r>
      <w:r w:rsidRPr="0004185F">
        <w:rPr>
          <w:rFonts w:ascii="Calibri" w:hAnsi="Calibri" w:cs="Calibri"/>
          <w:sz w:val="19"/>
          <w:szCs w:val="19"/>
        </w:rPr>
        <w:t xml:space="preserve">общеразвивающим </w:t>
      </w:r>
      <w:r w:rsidRPr="00A95DEA">
        <w:rPr>
          <w:rFonts w:ascii="Calibri" w:hAnsi="Calibri" w:cs="Calibri"/>
          <w:color w:val="000000"/>
          <w:sz w:val="19"/>
          <w:szCs w:val="19"/>
        </w:rPr>
        <w:t xml:space="preserve">образовательным программам </w:t>
      </w:r>
      <w:r w:rsidRPr="00A95DEA">
        <w:rPr>
          <w:rFonts w:ascii="Calibri" w:hAnsi="Calibri" w:cs="Calibri"/>
          <w:sz w:val="19"/>
          <w:szCs w:val="19"/>
        </w:rPr>
        <w:t>социально-педагогической направленности</w:t>
      </w:r>
      <w:r w:rsidRPr="00A95DEA">
        <w:rPr>
          <w:rFonts w:ascii="Calibri" w:hAnsi="Calibri" w:cs="Calibri"/>
          <w:color w:val="000000"/>
          <w:sz w:val="19"/>
          <w:szCs w:val="19"/>
        </w:rPr>
        <w:t xml:space="preserve"> объединения «Школа Монтессори», согласно Уставу АНО ДО «Школа </w:t>
      </w:r>
      <w:r>
        <w:rPr>
          <w:rFonts w:ascii="Calibri" w:hAnsi="Calibri" w:cs="Calibri"/>
          <w:color w:val="000000"/>
          <w:sz w:val="19"/>
          <w:szCs w:val="19"/>
        </w:rPr>
        <w:t>«В</w:t>
      </w:r>
      <w:r w:rsidRPr="00A95DEA">
        <w:rPr>
          <w:rFonts w:ascii="Calibri" w:hAnsi="Calibri" w:cs="Calibri"/>
          <w:color w:val="000000"/>
          <w:sz w:val="19"/>
          <w:szCs w:val="19"/>
        </w:rPr>
        <w:t>еда», является ребенок дошкольного и младшего школьного возраста.</w:t>
      </w:r>
    </w:p>
    <w:p w:rsidR="003E7852" w:rsidRPr="00012BB8" w:rsidRDefault="003E7852" w:rsidP="00160CB0">
      <w:pPr>
        <w:pStyle w:val="ConsPlusNonformat"/>
        <w:ind w:left="904" w:hanging="478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1.3.  Форма обучения – очная.</w:t>
      </w:r>
    </w:p>
    <w:p w:rsidR="003E7852" w:rsidRPr="00012BB8" w:rsidRDefault="003E7852" w:rsidP="00160CB0">
      <w:pPr>
        <w:pStyle w:val="ConsPlusNonformat"/>
        <w:ind w:left="904" w:hanging="478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1.4. Срок реализации данных образовательных программ на момент подписания Договора составляет _________________</w:t>
      </w:r>
      <w:r>
        <w:rPr>
          <w:rFonts w:ascii="Calibri" w:hAnsi="Calibri" w:cs="Calibri"/>
          <w:sz w:val="19"/>
          <w:szCs w:val="19"/>
        </w:rPr>
        <w:t>______</w:t>
      </w:r>
    </w:p>
    <w:p w:rsidR="003E7852" w:rsidRDefault="003E7852" w:rsidP="00160CB0">
      <w:pPr>
        <w:pStyle w:val="ConsPlusNonformat"/>
        <w:ind w:firstLine="426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1.5.  Каникулы (зимние) устанавливаются с «_____</w:t>
      </w:r>
      <w:r>
        <w:rPr>
          <w:rFonts w:ascii="Calibri" w:hAnsi="Calibri" w:cs="Calibri"/>
          <w:sz w:val="19"/>
          <w:szCs w:val="19"/>
        </w:rPr>
        <w:t>_</w:t>
      </w:r>
      <w:r w:rsidRPr="00012BB8">
        <w:rPr>
          <w:rFonts w:ascii="Calibri" w:hAnsi="Calibri" w:cs="Calibri"/>
          <w:sz w:val="19"/>
          <w:szCs w:val="19"/>
        </w:rPr>
        <w:t>»</w:t>
      </w:r>
      <w:r>
        <w:rPr>
          <w:rFonts w:ascii="Calibri" w:hAnsi="Calibri" w:cs="Calibri"/>
          <w:sz w:val="19"/>
          <w:szCs w:val="19"/>
        </w:rPr>
        <w:t xml:space="preserve"> _____________</w:t>
      </w:r>
      <w:r w:rsidRPr="00012BB8">
        <w:rPr>
          <w:rFonts w:ascii="Calibri" w:hAnsi="Calibri" w:cs="Calibri"/>
          <w:sz w:val="19"/>
          <w:szCs w:val="19"/>
        </w:rPr>
        <w:t xml:space="preserve"> 20____</w:t>
      </w:r>
      <w:r>
        <w:rPr>
          <w:rFonts w:ascii="Calibri" w:hAnsi="Calibri" w:cs="Calibri"/>
          <w:sz w:val="19"/>
          <w:szCs w:val="19"/>
        </w:rPr>
        <w:t>_</w:t>
      </w:r>
      <w:r w:rsidRPr="00012BB8">
        <w:rPr>
          <w:rFonts w:ascii="Calibri" w:hAnsi="Calibri" w:cs="Calibri"/>
          <w:sz w:val="19"/>
          <w:szCs w:val="19"/>
        </w:rPr>
        <w:t xml:space="preserve"> г. по «_____</w:t>
      </w:r>
      <w:r>
        <w:rPr>
          <w:rFonts w:ascii="Calibri" w:hAnsi="Calibri" w:cs="Calibri"/>
          <w:sz w:val="19"/>
          <w:szCs w:val="19"/>
        </w:rPr>
        <w:t>_</w:t>
      </w:r>
      <w:r w:rsidRPr="00012BB8">
        <w:rPr>
          <w:rFonts w:ascii="Calibri" w:hAnsi="Calibri" w:cs="Calibri"/>
          <w:sz w:val="19"/>
          <w:szCs w:val="19"/>
        </w:rPr>
        <w:t>»</w:t>
      </w:r>
      <w:r>
        <w:rPr>
          <w:rFonts w:ascii="Calibri" w:hAnsi="Calibri" w:cs="Calibri"/>
          <w:sz w:val="19"/>
          <w:szCs w:val="19"/>
        </w:rPr>
        <w:t xml:space="preserve"> ______________</w:t>
      </w:r>
      <w:r w:rsidRPr="00012BB8">
        <w:rPr>
          <w:rFonts w:ascii="Calibri" w:hAnsi="Calibri" w:cs="Calibri"/>
          <w:sz w:val="19"/>
          <w:szCs w:val="19"/>
        </w:rPr>
        <w:t xml:space="preserve"> 20____</w:t>
      </w:r>
      <w:r>
        <w:rPr>
          <w:rFonts w:ascii="Calibri" w:hAnsi="Calibri" w:cs="Calibri"/>
          <w:sz w:val="19"/>
          <w:szCs w:val="19"/>
        </w:rPr>
        <w:t>_</w:t>
      </w:r>
      <w:r w:rsidRPr="00012BB8">
        <w:rPr>
          <w:rFonts w:ascii="Calibri" w:hAnsi="Calibri" w:cs="Calibri"/>
          <w:sz w:val="19"/>
          <w:szCs w:val="19"/>
        </w:rPr>
        <w:t>г. При этом оплата за обучение в группе за декабрь и январь осуществляется полностью, т. к. общее количество __________ академических часов выдается в течение учебного года.</w:t>
      </w:r>
    </w:p>
    <w:p w:rsidR="003E7852" w:rsidRPr="00012BB8" w:rsidRDefault="003E7852" w:rsidP="00521F4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bookmarkStart w:id="1" w:name="Par96"/>
      <w:bookmarkEnd w:id="1"/>
      <w:r>
        <w:rPr>
          <w:rFonts w:ascii="Calibri" w:hAnsi="Calibri" w:cs="Calibri"/>
          <w:b/>
          <w:bCs/>
          <w:sz w:val="19"/>
          <w:szCs w:val="19"/>
        </w:rPr>
        <w:t xml:space="preserve">2. </w:t>
      </w:r>
      <w:r w:rsidRPr="00012BB8">
        <w:rPr>
          <w:rFonts w:ascii="Calibri" w:hAnsi="Calibri" w:cs="Calibri"/>
          <w:b/>
          <w:bCs/>
          <w:sz w:val="19"/>
          <w:szCs w:val="19"/>
        </w:rPr>
        <w:t>Права Исполнителя, Заказчика и Обучающегося</w:t>
      </w:r>
    </w:p>
    <w:p w:rsidR="003E7852" w:rsidRPr="00012BB8" w:rsidRDefault="003E7852" w:rsidP="00521F49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2.1           Исполнитель вправе:</w:t>
      </w:r>
    </w:p>
    <w:p w:rsidR="003E7852" w:rsidRPr="00012BB8" w:rsidRDefault="003E7852" w:rsidP="00521F49">
      <w:pPr>
        <w:pStyle w:val="ConsPlusNonformat"/>
        <w:numPr>
          <w:ilvl w:val="2"/>
          <w:numId w:val="2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промежуточных результатов Обучающегося.</w:t>
      </w:r>
    </w:p>
    <w:p w:rsidR="003E7852" w:rsidRPr="00012BB8" w:rsidRDefault="003E7852" w:rsidP="00160CB0">
      <w:pPr>
        <w:pStyle w:val="ConsPlusNonformat"/>
        <w:numPr>
          <w:ilvl w:val="2"/>
          <w:numId w:val="2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Предоставлять дополнительные платные услуги по воспитанию по согласованию с Заказчиком путем заключения дополнительного письменного соглашения.</w:t>
      </w:r>
    </w:p>
    <w:p w:rsidR="003E7852" w:rsidRPr="00012BB8" w:rsidRDefault="003E7852" w:rsidP="00160CB0">
      <w:pPr>
        <w:pStyle w:val="ConsPlusNonformat"/>
        <w:numPr>
          <w:ilvl w:val="2"/>
          <w:numId w:val="2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При уменьшении количества Обучающихся в группе менее чем до _____ человек параллельные группы, работающие по тем же образовательным программам, могут быть объединены или может быть уменьшено количество академических часов в неделю путем заключения дополнительного письменного соглашения.        </w:t>
      </w:r>
    </w:p>
    <w:p w:rsidR="003E7852" w:rsidRPr="00012BB8" w:rsidRDefault="003E7852" w:rsidP="00160CB0">
      <w:pPr>
        <w:pStyle w:val="ConsPlusNonformat"/>
        <w:numPr>
          <w:ilvl w:val="2"/>
          <w:numId w:val="2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Исполнитель вправе отказать Заказчику в заключении договора на новый срок по истечении действия настоящего договора, если Заказчик</w:t>
      </w:r>
      <w:r>
        <w:rPr>
          <w:rFonts w:ascii="Calibri" w:hAnsi="Calibri" w:cs="Calibri"/>
          <w:sz w:val="19"/>
          <w:szCs w:val="19"/>
        </w:rPr>
        <w:t xml:space="preserve"> в период его действия допускал</w:t>
      </w:r>
      <w:r w:rsidRPr="00012BB8">
        <w:rPr>
          <w:rFonts w:ascii="Calibri" w:hAnsi="Calibri" w:cs="Calibri"/>
          <w:sz w:val="19"/>
          <w:szCs w:val="19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2.2. Заказчик вправе:</w:t>
      </w:r>
    </w:p>
    <w:p w:rsidR="003E7852" w:rsidRPr="00012BB8" w:rsidRDefault="003E7852" w:rsidP="00160CB0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2.2.1       Получать информацию от Исполнителя по вопросам организации и обеспечения надлежащего предоставления у</w:t>
      </w:r>
      <w:r>
        <w:rPr>
          <w:rFonts w:ascii="Calibri" w:hAnsi="Calibri" w:cs="Calibri"/>
          <w:sz w:val="19"/>
          <w:szCs w:val="19"/>
        </w:rPr>
        <w:t>слуг, предусмотренных разделом 1</w:t>
      </w:r>
      <w:bookmarkStart w:id="2" w:name="_GoBack"/>
      <w:bookmarkEnd w:id="2"/>
      <w:r w:rsidRPr="00012BB8">
        <w:rPr>
          <w:rFonts w:ascii="Calibri" w:hAnsi="Calibri" w:cs="Calibri"/>
          <w:sz w:val="19"/>
          <w:szCs w:val="19"/>
        </w:rPr>
        <w:t xml:space="preserve"> настоящего Договора.</w:t>
      </w:r>
    </w:p>
    <w:p w:rsidR="003E7852" w:rsidRPr="00012BB8" w:rsidRDefault="003E7852" w:rsidP="00160CB0">
      <w:pPr>
        <w:pStyle w:val="ConsPlusNonforma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     2.2.2   </w:t>
      </w:r>
      <w:r w:rsidRPr="00012BB8">
        <w:rPr>
          <w:rFonts w:ascii="Calibri" w:hAnsi="Calibri" w:cs="Calibri"/>
          <w:sz w:val="19"/>
          <w:szCs w:val="19"/>
        </w:rPr>
        <w:t>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сторон.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2.2.3</w:t>
      </w:r>
      <w:r w:rsidRPr="00012BB8">
        <w:rPr>
          <w:rFonts w:ascii="Calibri" w:hAnsi="Calibri" w:cs="Calibri"/>
          <w:sz w:val="19"/>
          <w:szCs w:val="19"/>
        </w:rPr>
        <w:t xml:space="preserve">       Получать информацию о методе Марии Монтессори. 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2.2.4</w:t>
      </w:r>
      <w:r w:rsidRPr="00012BB8">
        <w:rPr>
          <w:rFonts w:ascii="Calibri" w:hAnsi="Calibri" w:cs="Calibri"/>
          <w:sz w:val="19"/>
          <w:szCs w:val="19"/>
        </w:rPr>
        <w:t xml:space="preserve">       Находиться с Обучающимся на занятиях в период его адаптации.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2.2.5</w:t>
      </w:r>
      <w:r w:rsidRPr="00012BB8">
        <w:rPr>
          <w:rFonts w:ascii="Calibri" w:hAnsi="Calibri" w:cs="Calibri"/>
          <w:sz w:val="19"/>
          <w:szCs w:val="19"/>
        </w:rPr>
        <w:t xml:space="preserve">       Получать дополнительные услуги для Обучающегося за дополнительную плату.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2.2.6</w:t>
      </w:r>
      <w:r w:rsidRPr="00012BB8">
        <w:rPr>
          <w:rFonts w:ascii="Calibri" w:hAnsi="Calibri" w:cs="Calibri"/>
          <w:sz w:val="19"/>
          <w:szCs w:val="19"/>
        </w:rPr>
        <w:t xml:space="preserve">       Защищать законные права и интересы Обучающегося. 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2.3. Обучающийся в праве: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2.3.1.      Обращаться к Исполнителю по вопросам, касающимся образовательного процесса.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2.3.2.      Пользоваться имуществом Исполнителя, необходимым для освоения образовательной программы.</w:t>
      </w:r>
    </w:p>
    <w:p w:rsidR="003E7852" w:rsidRPr="00012BB8" w:rsidRDefault="003E7852" w:rsidP="00CB58BF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2.3.3.      Принимать в порядке, установленном локальными нормативными актами, участие в социально – культурных и иных мероприятиях, организованных Исполнителем.</w:t>
      </w:r>
    </w:p>
    <w:p w:rsidR="003E7852" w:rsidRPr="00012BB8" w:rsidRDefault="003E7852" w:rsidP="00F8347F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bookmarkStart w:id="3" w:name="Par109"/>
      <w:bookmarkEnd w:id="3"/>
      <w:r>
        <w:rPr>
          <w:rFonts w:ascii="Calibri" w:hAnsi="Calibri" w:cs="Calibri"/>
          <w:b/>
          <w:bCs/>
          <w:sz w:val="19"/>
          <w:szCs w:val="19"/>
        </w:rPr>
        <w:t xml:space="preserve">3. </w:t>
      </w:r>
      <w:r w:rsidRPr="00012BB8">
        <w:rPr>
          <w:rFonts w:ascii="Calibri" w:hAnsi="Calibri" w:cs="Calibri"/>
          <w:b/>
          <w:bCs/>
          <w:sz w:val="19"/>
          <w:szCs w:val="19"/>
        </w:rPr>
        <w:t>Обязанности Исполнителя, Заказчика и Обучающегося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3.1.        Исполнитель обязан: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Зачислить Обучающегося, при выполнении условий приема, установленных законодательством Российской Федерации, учредительными документами, локальными нормативными актами Исполнителя, в качестве учащегося АНО</w:t>
      </w:r>
      <w:r>
        <w:rPr>
          <w:rFonts w:ascii="Calibri" w:hAnsi="Calibri" w:cs="Calibri"/>
          <w:color w:val="000000"/>
          <w:sz w:val="19"/>
          <w:szCs w:val="19"/>
        </w:rPr>
        <w:t xml:space="preserve">ДО </w:t>
      </w:r>
      <w:r w:rsidRPr="00012BB8">
        <w:rPr>
          <w:rFonts w:ascii="Calibri" w:hAnsi="Calibri" w:cs="Calibri"/>
          <w:color w:val="000000"/>
          <w:sz w:val="19"/>
          <w:szCs w:val="19"/>
        </w:rPr>
        <w:t>«Школа «Веда» в группу _____________ с нагрузкой __________ академических часов в неделю, ____________ ак</w:t>
      </w:r>
      <w:r>
        <w:rPr>
          <w:rFonts w:ascii="Calibri" w:hAnsi="Calibri" w:cs="Calibri"/>
          <w:color w:val="000000"/>
          <w:sz w:val="19"/>
          <w:szCs w:val="19"/>
        </w:rPr>
        <w:t>адемических часов в год с «____» _____________20___</w:t>
      </w:r>
      <w:r w:rsidRPr="00012BB8">
        <w:rPr>
          <w:rFonts w:ascii="Calibri" w:hAnsi="Calibri" w:cs="Calibri"/>
          <w:color w:val="000000"/>
          <w:sz w:val="19"/>
          <w:szCs w:val="19"/>
        </w:rPr>
        <w:t xml:space="preserve"> г. 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Организовать и обеспечить надлежащее предоставление образовательных у</w:t>
      </w:r>
      <w:r>
        <w:rPr>
          <w:rFonts w:ascii="Calibri" w:hAnsi="Calibri" w:cs="Calibri"/>
          <w:sz w:val="19"/>
          <w:szCs w:val="19"/>
        </w:rPr>
        <w:t>слуг, предусмотренных разделом 1</w:t>
      </w:r>
      <w:r w:rsidRPr="00012BB8">
        <w:rPr>
          <w:rFonts w:ascii="Calibri" w:hAnsi="Calibri" w:cs="Calibri"/>
          <w:sz w:val="19"/>
          <w:szCs w:val="19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 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Обеспечить Обучающемуся предусмотренные выбранной образовательной программой условия ее освоения.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Обеспечить для проведения занятий помещения, соответствующие гигиеническим и санитарным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Обеспечить Обучающемуся комфортное пребывание в АНО</w:t>
      </w:r>
      <w:r>
        <w:rPr>
          <w:rFonts w:ascii="Calibri" w:hAnsi="Calibri" w:cs="Calibri"/>
          <w:sz w:val="19"/>
          <w:szCs w:val="19"/>
        </w:rPr>
        <w:t xml:space="preserve"> ДО</w:t>
      </w:r>
      <w:r w:rsidRPr="00012BB8">
        <w:rPr>
          <w:rFonts w:ascii="Calibri" w:hAnsi="Calibri" w:cs="Calibri"/>
          <w:sz w:val="19"/>
          <w:szCs w:val="19"/>
        </w:rPr>
        <w:t xml:space="preserve"> «Школа «Веда», присмотр и уход в соответствии с состоянием здоровья и возрастными особенностями Обучающегося.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Calibri" w:hAnsi="Calibri" w:cs="Calibri"/>
          <w:sz w:val="19"/>
          <w:szCs w:val="19"/>
        </w:rPr>
        <w:t>1</w:t>
      </w:r>
      <w:r w:rsidRPr="00012BB8">
        <w:rPr>
          <w:rFonts w:ascii="Calibri" w:hAnsi="Calibri" w:cs="Calibri"/>
          <w:sz w:val="19"/>
          <w:szCs w:val="19"/>
        </w:rPr>
        <w:t xml:space="preserve"> настоящего Договора).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Принимать от Заказчика плату за образовательные услуги.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учет его индивидуальных особенностей развития.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Уведомить Заказчика о нецелесообразности оказания Обучающемуся образовательных услуг </w:t>
      </w:r>
      <w:r>
        <w:rPr>
          <w:rFonts w:ascii="Calibri" w:hAnsi="Calibri" w:cs="Calibri"/>
          <w:sz w:val="19"/>
          <w:szCs w:val="19"/>
        </w:rPr>
        <w:t>в объеме, предусмотренном п. 1.1</w:t>
      </w:r>
      <w:r w:rsidRPr="00012BB8">
        <w:rPr>
          <w:rFonts w:ascii="Calibri" w:hAnsi="Calibri" w:cs="Calibri"/>
          <w:sz w:val="19"/>
          <w:szCs w:val="19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E7852" w:rsidRPr="00012BB8" w:rsidRDefault="003E7852" w:rsidP="00160CB0">
      <w:pPr>
        <w:pStyle w:val="ConsPlusNonformat"/>
        <w:numPr>
          <w:ilvl w:val="2"/>
          <w:numId w:val="3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По заявлению Заказчика в разовом порядке обеспечивать присмотр и уход за Обучающимся в случаях, когда Заказчик не имеет возможности забрать Обучающегося сразу после занятий. Дополнительная плата с Заказчика при этом не взимается.          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3.2.        Заказчик обязан: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 Своевременно вносить плату за предоставляемые Обучающемуся образовательн</w:t>
      </w:r>
      <w:r>
        <w:rPr>
          <w:rFonts w:ascii="Calibri" w:hAnsi="Calibri" w:cs="Calibri"/>
          <w:sz w:val="19"/>
          <w:szCs w:val="19"/>
        </w:rPr>
        <w:t>ые услуги, указанные в разделе 1</w:t>
      </w:r>
      <w:r w:rsidRPr="00012BB8">
        <w:rPr>
          <w:rFonts w:ascii="Calibri" w:hAnsi="Calibri" w:cs="Calibri"/>
          <w:sz w:val="19"/>
          <w:szCs w:val="19"/>
        </w:rPr>
        <w:t xml:space="preserve"> настоящего Договора, в</w:t>
      </w:r>
      <w:r>
        <w:rPr>
          <w:rFonts w:ascii="Calibri" w:hAnsi="Calibri" w:cs="Calibri"/>
          <w:sz w:val="19"/>
          <w:szCs w:val="19"/>
        </w:rPr>
        <w:t xml:space="preserve"> размере и порядке, определенным</w:t>
      </w:r>
      <w:r w:rsidRPr="00012BB8">
        <w:rPr>
          <w:rFonts w:ascii="Calibri" w:hAnsi="Calibri" w:cs="Calibri"/>
          <w:sz w:val="19"/>
          <w:szCs w:val="19"/>
        </w:rPr>
        <w:t xml:space="preserve"> настоящим Договором, а также при необходимости предоставлять платежные документы, подтверждающие такую оплату.</w:t>
      </w:r>
    </w:p>
    <w:p w:rsidR="003E7852" w:rsidRPr="00EE02D6" w:rsidRDefault="003E7852" w:rsidP="00EE02D6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При поступлении в АНО </w:t>
      </w:r>
      <w:r>
        <w:rPr>
          <w:rFonts w:ascii="Calibri" w:hAnsi="Calibri" w:cs="Calibri"/>
          <w:sz w:val="19"/>
          <w:szCs w:val="19"/>
        </w:rPr>
        <w:t xml:space="preserve">ДО </w:t>
      </w:r>
      <w:r w:rsidRPr="00012BB8">
        <w:rPr>
          <w:rFonts w:ascii="Calibri" w:hAnsi="Calibri" w:cs="Calibri"/>
          <w:sz w:val="19"/>
          <w:szCs w:val="19"/>
        </w:rPr>
        <w:t xml:space="preserve">«Школа «Веда» и в период действия настоящего Договора своевременно предоставлять Исполнителю все необходимые документы.    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О</w:t>
      </w:r>
      <w:r>
        <w:rPr>
          <w:rFonts w:ascii="Calibri" w:hAnsi="Calibri" w:cs="Calibri"/>
          <w:sz w:val="19"/>
          <w:szCs w:val="19"/>
        </w:rPr>
        <w:t>беспечить посещение Обучающимся</w:t>
      </w:r>
      <w:r w:rsidRPr="00012BB8">
        <w:rPr>
          <w:rFonts w:ascii="Calibri" w:hAnsi="Calibri" w:cs="Calibri"/>
          <w:sz w:val="19"/>
          <w:szCs w:val="19"/>
        </w:rPr>
        <w:t xml:space="preserve"> образовательной организации согласно правилам внутреннего распорядка Исполнителя.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Своевременно, согласно расписанию, забирать Обучающегося после занятий. В исключительных случаях Заказчик обязан оповестить Исполнителя о задержке по телефону или с помощью иных технических средств.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Извещать представителя Исполнителя об уважительных причинах отсутствия Обучающегося на занятиях. 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8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В случае заболевания Обучающегося (по заключению медицинской организации)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8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Регулярно посещать родительские собрания.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Проявлять уважение к педагогам, администрации и техническому персоналу Исполнителя.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3E7852" w:rsidRPr="00012BB8" w:rsidRDefault="003E7852" w:rsidP="00160CB0">
      <w:pPr>
        <w:pStyle w:val="ConsPlusNonformat"/>
        <w:numPr>
          <w:ilvl w:val="2"/>
          <w:numId w:val="7"/>
        </w:numPr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Обеспечить Обучающегося за свой счет предметами и учебными пособиями, необходимыми для надлежащего осуществления Исполнителем образовательного процесса в количестве, соответствующем возрасту и потребностям Обучающегося.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3.3.  Обучающийся обязан:</w:t>
      </w:r>
    </w:p>
    <w:p w:rsidR="003E7852" w:rsidRPr="00012BB8" w:rsidRDefault="003E7852" w:rsidP="00160CB0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3.3.1.      Соблюдать общепринятые правила поведения в обществе и правила, принятые в группе.</w:t>
      </w:r>
    </w:p>
    <w:p w:rsidR="003E7852" w:rsidRPr="00012BB8" w:rsidRDefault="003E7852" w:rsidP="00160CB0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3.3.2.      Выполнять задания для подготовки к занятиям, предусмотренным учебным планом, в том числе индивидуальным.</w:t>
      </w:r>
    </w:p>
    <w:p w:rsidR="003E7852" w:rsidRDefault="003E7852" w:rsidP="00160CB0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3.3.3.      Обучаться в образовательной организации по образовательным программам с соблюдением требований, установленных учебным планом, в том числе индивидуальным, Исполнителя. </w:t>
      </w:r>
    </w:p>
    <w:p w:rsidR="003E7852" w:rsidRPr="00012BB8" w:rsidRDefault="003E7852" w:rsidP="00160CB0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</w:p>
    <w:p w:rsidR="003E7852" w:rsidRPr="00012BB8" w:rsidRDefault="003E7852" w:rsidP="00BA518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bookmarkStart w:id="4" w:name="Par130"/>
      <w:bookmarkEnd w:id="4"/>
      <w:r>
        <w:rPr>
          <w:rFonts w:ascii="Calibri" w:hAnsi="Calibri" w:cs="Calibri"/>
          <w:b/>
          <w:bCs/>
          <w:sz w:val="19"/>
          <w:szCs w:val="19"/>
        </w:rPr>
        <w:t xml:space="preserve">4. </w:t>
      </w:r>
      <w:r w:rsidRPr="00012BB8">
        <w:rPr>
          <w:rFonts w:ascii="Calibri" w:hAnsi="Calibri" w:cs="Calibri"/>
          <w:b/>
          <w:bCs/>
          <w:sz w:val="19"/>
          <w:szCs w:val="19"/>
        </w:rPr>
        <w:t>Стоимость услуг, сроки и порядок их оплаты</w:t>
      </w:r>
    </w:p>
    <w:p w:rsidR="003E7852" w:rsidRDefault="003E7852" w:rsidP="00BA5182">
      <w:pPr>
        <w:pStyle w:val="ConsPlusNonformat"/>
        <w:ind w:firstLine="567"/>
        <w:rPr>
          <w:rFonts w:ascii="Calibri" w:hAnsi="Calibri" w:cs="Calibri"/>
        </w:rPr>
      </w:pPr>
      <w:r>
        <w:rPr>
          <w:rFonts w:ascii="Calibri" w:hAnsi="Calibri" w:cs="Calibri"/>
          <w:sz w:val="19"/>
          <w:szCs w:val="19"/>
        </w:rPr>
        <w:t xml:space="preserve">4.1.           </w:t>
      </w:r>
      <w:r w:rsidRPr="00012BB8">
        <w:rPr>
          <w:rFonts w:ascii="Calibri" w:hAnsi="Calibri" w:cs="Calibri"/>
          <w:sz w:val="19"/>
          <w:szCs w:val="19"/>
        </w:rPr>
        <w:t xml:space="preserve">Полная стоимость платных образовательных </w:t>
      </w:r>
      <w:r w:rsidRPr="00DC44F2">
        <w:rPr>
          <w:rFonts w:ascii="Calibri" w:hAnsi="Calibri" w:cs="Calibri"/>
          <w:sz w:val="19"/>
          <w:szCs w:val="19"/>
        </w:rPr>
        <w:t xml:space="preserve">услуг с </w:t>
      </w:r>
      <w:r>
        <w:rPr>
          <w:rFonts w:ascii="Calibri" w:hAnsi="Calibri" w:cs="Calibri"/>
          <w:sz w:val="19"/>
          <w:szCs w:val="19"/>
        </w:rPr>
        <w:t>«____» ___________ 20____г. по «____» ___________ 20____г.</w:t>
      </w:r>
    </w:p>
    <w:p w:rsidR="003E7852" w:rsidRPr="00012BB8" w:rsidRDefault="003E7852" w:rsidP="00BA5182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за _________ академических часов в группе составляет ____________</w:t>
      </w:r>
      <w:r>
        <w:rPr>
          <w:rFonts w:ascii="Calibri" w:hAnsi="Calibri" w:cs="Calibri"/>
          <w:sz w:val="19"/>
          <w:szCs w:val="19"/>
        </w:rPr>
        <w:t>___</w:t>
      </w:r>
      <w:r w:rsidRPr="00012BB8">
        <w:rPr>
          <w:rFonts w:ascii="Calibri" w:hAnsi="Calibri" w:cs="Calibri"/>
          <w:sz w:val="19"/>
          <w:szCs w:val="19"/>
        </w:rPr>
        <w:t>(_________________________________________________________________</w:t>
      </w:r>
      <w:r>
        <w:rPr>
          <w:rFonts w:ascii="Calibri" w:hAnsi="Calibri" w:cs="Calibri"/>
          <w:sz w:val="19"/>
          <w:szCs w:val="19"/>
        </w:rPr>
        <w:t>____________________________</w:t>
      </w:r>
      <w:r w:rsidRPr="00012BB8">
        <w:rPr>
          <w:rFonts w:ascii="Calibri" w:hAnsi="Calibri" w:cs="Calibri"/>
          <w:sz w:val="19"/>
          <w:szCs w:val="19"/>
        </w:rPr>
        <w:t xml:space="preserve">) руб., </w:t>
      </w:r>
    </w:p>
    <w:p w:rsidR="003E7852" w:rsidRPr="00012BB8" w:rsidRDefault="003E7852" w:rsidP="00BA5182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4.2.           Оплата услуг по настоящему договорупроизводится ежемесячно равными долями в сумме</w:t>
      </w:r>
      <w:r w:rsidRPr="00012BB8">
        <w:rPr>
          <w:rFonts w:ascii="Calibri" w:hAnsi="Calibri" w:cs="Calibri"/>
          <w:sz w:val="19"/>
          <w:szCs w:val="19"/>
        </w:rPr>
        <w:t xml:space="preserve"> ____________</w:t>
      </w:r>
      <w:r>
        <w:rPr>
          <w:rFonts w:ascii="Calibri" w:hAnsi="Calibri" w:cs="Calibri"/>
          <w:sz w:val="19"/>
          <w:szCs w:val="19"/>
        </w:rPr>
        <w:t>__</w:t>
      </w:r>
      <w:r w:rsidRPr="00012BB8">
        <w:rPr>
          <w:rFonts w:ascii="Calibri" w:hAnsi="Calibri" w:cs="Calibri"/>
          <w:sz w:val="19"/>
          <w:szCs w:val="19"/>
        </w:rPr>
        <w:t xml:space="preserve"> (____________________________________________________________________________</w:t>
      </w:r>
      <w:r>
        <w:rPr>
          <w:rFonts w:ascii="Calibri" w:hAnsi="Calibri" w:cs="Calibri"/>
          <w:sz w:val="19"/>
          <w:szCs w:val="19"/>
        </w:rPr>
        <w:t>__________________) руб.Заказчик вправе производить одновременно несколько платежей.Еже</w:t>
      </w:r>
      <w:r w:rsidRPr="00012BB8">
        <w:rPr>
          <w:rFonts w:ascii="Calibri" w:hAnsi="Calibri" w:cs="Calibri"/>
          <w:sz w:val="19"/>
          <w:szCs w:val="19"/>
        </w:rPr>
        <w:t>месячная оплата при обучении в группе осуществляется полностью независимо от праздничных дней и каникул, т.к. общее количество________</w:t>
      </w:r>
      <w:r>
        <w:rPr>
          <w:rFonts w:ascii="Calibri" w:hAnsi="Calibri" w:cs="Calibri"/>
          <w:sz w:val="19"/>
          <w:szCs w:val="19"/>
        </w:rPr>
        <w:t>_</w:t>
      </w:r>
      <w:r w:rsidRPr="00012BB8">
        <w:rPr>
          <w:rFonts w:ascii="Calibri" w:hAnsi="Calibri" w:cs="Calibri"/>
          <w:sz w:val="19"/>
          <w:szCs w:val="19"/>
        </w:rPr>
        <w:t xml:space="preserve"> академических часов выдается в течение учебного года. </w:t>
      </w:r>
    </w:p>
    <w:p w:rsidR="003E7852" w:rsidRDefault="003E7852" w:rsidP="00BA5182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4.3.           </w:t>
      </w:r>
      <w:r w:rsidRPr="00012BB8">
        <w:rPr>
          <w:rFonts w:ascii="Calibri" w:hAnsi="Calibri" w:cs="Calibri"/>
          <w:sz w:val="19"/>
          <w:szCs w:val="19"/>
        </w:rPr>
        <w:t xml:space="preserve">Оплата производится </w:t>
      </w:r>
      <w:r w:rsidRPr="00012BB8">
        <w:rPr>
          <w:rFonts w:ascii="Calibri" w:hAnsi="Calibri" w:cs="Calibri"/>
          <w:b/>
          <w:bCs/>
          <w:sz w:val="19"/>
          <w:szCs w:val="19"/>
        </w:rPr>
        <w:t>не позднее</w:t>
      </w:r>
      <w:r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12BB8">
        <w:rPr>
          <w:rFonts w:ascii="Calibri" w:hAnsi="Calibri" w:cs="Calibri"/>
          <w:b/>
          <w:bCs/>
          <w:sz w:val="19"/>
          <w:szCs w:val="19"/>
        </w:rPr>
        <w:t>20 числа месяца перед оплачиваемым</w:t>
      </w:r>
      <w:r w:rsidRPr="00012BB8">
        <w:rPr>
          <w:rFonts w:ascii="Calibri" w:hAnsi="Calibri" w:cs="Calibri"/>
          <w:sz w:val="19"/>
          <w:szCs w:val="19"/>
        </w:rPr>
        <w:t xml:space="preserve"> посредством наличных или безналичных платежей на счет, указанный в раздел</w:t>
      </w:r>
      <w:r>
        <w:rPr>
          <w:rFonts w:ascii="Calibri" w:hAnsi="Calibri" w:cs="Calibri"/>
          <w:sz w:val="19"/>
          <w:szCs w:val="19"/>
        </w:rPr>
        <w:t>е 9</w:t>
      </w:r>
      <w:r w:rsidRPr="00012BB8">
        <w:rPr>
          <w:rFonts w:ascii="Calibri" w:hAnsi="Calibri" w:cs="Calibri"/>
          <w:sz w:val="19"/>
          <w:szCs w:val="19"/>
        </w:rPr>
        <w:t xml:space="preserve"> настоящего Договора. Обучающийся, </w:t>
      </w:r>
      <w:r>
        <w:rPr>
          <w:rFonts w:ascii="Calibri" w:hAnsi="Calibri" w:cs="Calibri"/>
          <w:sz w:val="19"/>
          <w:szCs w:val="19"/>
        </w:rPr>
        <w:t xml:space="preserve">за которого не была внесена оплата </w:t>
      </w:r>
      <w:r w:rsidRPr="00012BB8">
        <w:rPr>
          <w:rFonts w:ascii="Calibri" w:hAnsi="Calibri" w:cs="Calibri"/>
          <w:sz w:val="19"/>
          <w:szCs w:val="19"/>
        </w:rPr>
        <w:t xml:space="preserve">до 1 числа </w:t>
      </w:r>
      <w:r>
        <w:rPr>
          <w:rFonts w:ascii="Calibri" w:hAnsi="Calibri" w:cs="Calibri"/>
          <w:sz w:val="19"/>
          <w:szCs w:val="19"/>
        </w:rPr>
        <w:t>о</w:t>
      </w:r>
      <w:r w:rsidRPr="00012BB8">
        <w:rPr>
          <w:rFonts w:ascii="Calibri" w:hAnsi="Calibri" w:cs="Calibri"/>
          <w:sz w:val="19"/>
          <w:szCs w:val="19"/>
        </w:rPr>
        <w:t xml:space="preserve">плачиваемого месяца, к занятиям не допускается. </w:t>
      </w:r>
    </w:p>
    <w:p w:rsidR="003E7852" w:rsidRPr="0004185F" w:rsidRDefault="003E7852" w:rsidP="00BA5182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4.4.            </w:t>
      </w:r>
      <w:r w:rsidRPr="0004185F">
        <w:rPr>
          <w:rFonts w:ascii="Calibri" w:hAnsi="Calibri" w:cs="Calibri"/>
          <w:sz w:val="19"/>
          <w:szCs w:val="19"/>
        </w:rPr>
        <w:t>В случае оплаты договора об образовании на обучение по дополнительному образованию средствами материнского (семейного) капитала перечисление средств на счет Исполнителя производится в полном объеме за весь период обучения не позднее «___» ___________ 20__</w:t>
      </w:r>
      <w:r>
        <w:rPr>
          <w:rFonts w:ascii="Calibri" w:hAnsi="Calibri" w:cs="Calibri"/>
          <w:sz w:val="19"/>
          <w:szCs w:val="19"/>
        </w:rPr>
        <w:t>_</w:t>
      </w:r>
      <w:r w:rsidRPr="0004185F">
        <w:rPr>
          <w:rFonts w:ascii="Calibri" w:hAnsi="Calibri" w:cs="Calibri"/>
          <w:sz w:val="19"/>
          <w:szCs w:val="19"/>
        </w:rPr>
        <w:t>г.</w:t>
      </w:r>
    </w:p>
    <w:p w:rsidR="003E7852" w:rsidRPr="00E4286C" w:rsidRDefault="003E7852" w:rsidP="00BA5182">
      <w:pPr>
        <w:pStyle w:val="ConsPlusNonformat"/>
        <w:ind w:firstLine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4.5. </w:t>
      </w:r>
      <w:r w:rsidRPr="00012BB8">
        <w:rPr>
          <w:rFonts w:ascii="Calibri" w:hAnsi="Calibri" w:cs="Calibri"/>
          <w:sz w:val="19"/>
          <w:szCs w:val="19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E4286C">
        <w:rPr>
          <w:rFonts w:ascii="Calibri" w:hAnsi="Calibri" w:cs="Calibri"/>
          <w:sz w:val="19"/>
          <w:szCs w:val="19"/>
        </w:rPr>
        <w:t>уровня инфляции, предусмотренного основными характеристиками федерального бюджета на очередной финансовый год и плановый период;</w:t>
      </w:r>
    </w:p>
    <w:p w:rsidR="003E7852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4.6.            </w:t>
      </w:r>
      <w:r w:rsidRPr="00012BB8">
        <w:rPr>
          <w:rFonts w:ascii="Calibri" w:hAnsi="Calibri" w:cs="Calibri"/>
          <w:sz w:val="19"/>
          <w:szCs w:val="19"/>
        </w:rPr>
        <w:t xml:space="preserve">В случае пропуска занятий Обучающимся без уважительных причин услуги </w:t>
      </w:r>
      <w:r>
        <w:rPr>
          <w:rFonts w:ascii="Calibri" w:hAnsi="Calibri" w:cs="Calibri"/>
          <w:sz w:val="19"/>
          <w:szCs w:val="19"/>
        </w:rPr>
        <w:t>подлежат оплате в полном объеме в соответствии с пунктом 2 статьи 781 ГК РФ.</w:t>
      </w:r>
      <w:r w:rsidRPr="00012BB8">
        <w:rPr>
          <w:rFonts w:ascii="Calibri" w:hAnsi="Calibri" w:cs="Calibri"/>
          <w:sz w:val="19"/>
          <w:szCs w:val="19"/>
        </w:rPr>
        <w:t xml:space="preserve"> В случае </w:t>
      </w:r>
      <w:r>
        <w:rPr>
          <w:rFonts w:ascii="Calibri" w:hAnsi="Calibri" w:cs="Calibri"/>
          <w:sz w:val="19"/>
          <w:szCs w:val="19"/>
        </w:rPr>
        <w:t xml:space="preserve">пропуска занятий по уважительным причинам: болезнь,санаторно-курортное лечение, карантин при предоставлении справки; отпуск или временное отсутствие одного или обоих родителей по уважительным причинам (болезнь, командировка, учеба) при подаче соответственного заявления </w:t>
      </w:r>
      <w:r w:rsidRPr="00012BB8">
        <w:rPr>
          <w:rFonts w:ascii="Calibri" w:hAnsi="Calibri" w:cs="Calibri"/>
          <w:sz w:val="19"/>
          <w:szCs w:val="19"/>
        </w:rPr>
        <w:t>Обучающемуся предоставляются дополнительные занятия по индивиду</w:t>
      </w:r>
      <w:r>
        <w:rPr>
          <w:rFonts w:ascii="Calibri" w:hAnsi="Calibri" w:cs="Calibri"/>
          <w:sz w:val="19"/>
          <w:szCs w:val="19"/>
        </w:rPr>
        <w:t xml:space="preserve">альному графику либо производится полный перерасчёт оплаты услуг. </w:t>
      </w:r>
    </w:p>
    <w:p w:rsidR="003E7852" w:rsidRPr="0004185F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4.7.            </w:t>
      </w:r>
      <w:r w:rsidRPr="0004185F">
        <w:rPr>
          <w:rFonts w:ascii="Calibri" w:hAnsi="Calibri" w:cs="Calibri"/>
          <w:sz w:val="19"/>
          <w:szCs w:val="19"/>
        </w:rPr>
        <w:t>В случае оплаты договора об образовании на обучение по дополнительному образованию средствами материнского (семейного) капитала возврат средств производится в соответствии с Правилами направления средств (части средств) материнского (семейного) капитала на получение образования ребенком (детьми)</w:t>
      </w:r>
      <w:r w:rsidRPr="005A323F">
        <w:rPr>
          <w:rFonts w:ascii="Calibri" w:hAnsi="Calibri" w:cs="Calibri"/>
          <w:sz w:val="19"/>
          <w:szCs w:val="19"/>
        </w:rPr>
        <w:t>и осуществление иных связанных с получением образования ребенком (детьми) расходов</w:t>
      </w:r>
      <w:r w:rsidRPr="0004185F">
        <w:rPr>
          <w:rFonts w:ascii="Calibri" w:hAnsi="Calibri" w:cs="Calibri"/>
          <w:sz w:val="19"/>
          <w:szCs w:val="19"/>
        </w:rPr>
        <w:t xml:space="preserve">, </w:t>
      </w:r>
      <w:r>
        <w:rPr>
          <w:rFonts w:ascii="Calibri" w:hAnsi="Calibri" w:cs="Calibri"/>
          <w:sz w:val="19"/>
          <w:szCs w:val="19"/>
        </w:rPr>
        <w:t>утвержденными</w:t>
      </w:r>
      <w:r w:rsidRPr="0004185F">
        <w:rPr>
          <w:rFonts w:ascii="Calibri" w:hAnsi="Calibri" w:cs="Calibri"/>
          <w:sz w:val="19"/>
          <w:szCs w:val="19"/>
        </w:rPr>
        <w:t xml:space="preserve"> Постановлением Правительства РФ от 24.12.2007 №926.</w:t>
      </w:r>
    </w:p>
    <w:p w:rsidR="003E7852" w:rsidRDefault="003E7852" w:rsidP="00770138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bookmarkStart w:id="5" w:name="Par144"/>
      <w:bookmarkEnd w:id="5"/>
      <w:r>
        <w:rPr>
          <w:rFonts w:ascii="Calibri" w:hAnsi="Calibri" w:cs="Calibri"/>
          <w:b/>
          <w:bCs/>
          <w:sz w:val="19"/>
          <w:szCs w:val="19"/>
        </w:rPr>
        <w:t xml:space="preserve">5. </w:t>
      </w:r>
      <w:r w:rsidRPr="00012BB8">
        <w:rPr>
          <w:rFonts w:ascii="Calibri" w:hAnsi="Calibri" w:cs="Calibri"/>
          <w:b/>
          <w:bCs/>
          <w:sz w:val="19"/>
          <w:szCs w:val="19"/>
        </w:rPr>
        <w:t>Основания изменения и расторжения договора</w:t>
      </w:r>
    </w:p>
    <w:p w:rsidR="003E7852" w:rsidRPr="00012BB8" w:rsidRDefault="003E7852" w:rsidP="004A54EF">
      <w:pPr>
        <w:widowControl w:val="0"/>
        <w:autoSpaceDE w:val="0"/>
        <w:autoSpaceDN w:val="0"/>
        <w:adjustRightInd w:val="0"/>
        <w:ind w:left="360"/>
        <w:outlineLvl w:val="1"/>
        <w:rPr>
          <w:rFonts w:ascii="Calibri" w:hAnsi="Calibri" w:cs="Calibri"/>
          <w:b/>
          <w:bCs/>
          <w:sz w:val="19"/>
          <w:szCs w:val="19"/>
        </w:rPr>
      </w:pPr>
    </w:p>
    <w:p w:rsidR="003E7852" w:rsidRPr="00012BB8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5.1.             </w:t>
      </w:r>
      <w:r w:rsidRPr="00012BB8">
        <w:rPr>
          <w:rFonts w:ascii="Calibri" w:hAnsi="Calibri" w:cs="Calibri"/>
          <w:sz w:val="19"/>
          <w:szCs w:val="19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7852" w:rsidRPr="00012BB8" w:rsidRDefault="003E7852" w:rsidP="00770138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5.2.             </w:t>
      </w:r>
      <w:r w:rsidRPr="00012BB8">
        <w:rPr>
          <w:rFonts w:ascii="Calibri" w:hAnsi="Calibri" w:cs="Calibri"/>
          <w:sz w:val="19"/>
          <w:szCs w:val="19"/>
        </w:rPr>
        <w:t>Настоящий Договор может быть расторгнут по соглашению Сторон.</w:t>
      </w:r>
    </w:p>
    <w:p w:rsidR="003E7852" w:rsidRPr="00012BB8" w:rsidRDefault="003E7852" w:rsidP="00770138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5.3.             </w:t>
      </w:r>
      <w:r w:rsidRPr="00012BB8">
        <w:rPr>
          <w:rFonts w:ascii="Calibri" w:hAnsi="Calibri" w:cs="Calibri"/>
          <w:sz w:val="19"/>
          <w:szCs w:val="19"/>
        </w:rPr>
        <w:t>Настоящий Договор может быть расторгнут по инициативе Исполнителя в одностороннем порядке в случаях:</w:t>
      </w:r>
    </w:p>
    <w:p w:rsidR="003E7852" w:rsidRPr="00012BB8" w:rsidRDefault="003E7852" w:rsidP="00160CB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просрочки оплаты образовательных услуг более одного месяца;</w:t>
      </w:r>
    </w:p>
    <w:p w:rsidR="003E7852" w:rsidRPr="00012BB8" w:rsidRDefault="003E7852" w:rsidP="00160CB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если Обучающийся своим поведением систематически нарушает права и законные интересы других Обучающихся и работников АНО </w:t>
      </w:r>
      <w:r>
        <w:rPr>
          <w:rFonts w:ascii="Calibri" w:hAnsi="Calibri" w:cs="Calibri"/>
          <w:sz w:val="19"/>
          <w:szCs w:val="19"/>
        </w:rPr>
        <w:t xml:space="preserve">ДО </w:t>
      </w:r>
      <w:r w:rsidRPr="00012BB8">
        <w:rPr>
          <w:rFonts w:ascii="Calibri" w:hAnsi="Calibri" w:cs="Calibri"/>
          <w:sz w:val="19"/>
          <w:szCs w:val="19"/>
        </w:rPr>
        <w:t>«Школа «Веда» и препятствует нормальному осуществлению образовательного и воспитательного процесса;</w:t>
      </w:r>
    </w:p>
    <w:p w:rsidR="003E7852" w:rsidRPr="00012BB8" w:rsidRDefault="003E7852" w:rsidP="00160CB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3E7852" w:rsidRPr="00012BB8" w:rsidRDefault="003E7852" w:rsidP="00160CB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в иных случаях, предусмотренных законодательством Российской Федерации.</w:t>
      </w:r>
    </w:p>
    <w:p w:rsidR="003E7852" w:rsidRPr="00012BB8" w:rsidRDefault="003E7852" w:rsidP="00770138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5.4.             </w:t>
      </w:r>
      <w:r w:rsidRPr="00012BB8">
        <w:rPr>
          <w:rFonts w:ascii="Calibri" w:hAnsi="Calibri" w:cs="Calibri"/>
          <w:sz w:val="19"/>
          <w:szCs w:val="19"/>
        </w:rPr>
        <w:t>Настоящий Договор расторгается досрочно:</w:t>
      </w:r>
    </w:p>
    <w:p w:rsidR="003E7852" w:rsidRPr="00012BB8" w:rsidRDefault="003E7852" w:rsidP="00160CB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7852" w:rsidRPr="00012BB8" w:rsidRDefault="003E7852" w:rsidP="00160CB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Calibri" w:hAnsi="Calibri" w:cs="Calibri"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3E7852" w:rsidRPr="00012BB8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5.5.              </w:t>
      </w:r>
      <w:r w:rsidRPr="00012BB8">
        <w:rPr>
          <w:rFonts w:ascii="Calibri" w:hAnsi="Calibri" w:cs="Calibri"/>
          <w:sz w:val="19"/>
          <w:szCs w:val="19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3E7852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5.6.               </w:t>
      </w:r>
      <w:r w:rsidRPr="00012BB8">
        <w:rPr>
          <w:rFonts w:ascii="Calibri" w:hAnsi="Calibri" w:cs="Calibri"/>
          <w:sz w:val="19"/>
          <w:szCs w:val="19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E7852" w:rsidRPr="00012BB8" w:rsidRDefault="003E7852" w:rsidP="00770138">
      <w:pPr>
        <w:pageBreakBefore/>
        <w:widowControl w:val="0"/>
        <w:autoSpaceDE w:val="0"/>
        <w:autoSpaceDN w:val="0"/>
        <w:adjustRightInd w:val="0"/>
        <w:spacing w:line="360" w:lineRule="auto"/>
        <w:ind w:left="714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bookmarkStart w:id="6" w:name="Par160"/>
      <w:bookmarkEnd w:id="6"/>
      <w:r>
        <w:rPr>
          <w:rFonts w:ascii="Calibri" w:hAnsi="Calibri" w:cs="Calibri"/>
          <w:b/>
          <w:bCs/>
          <w:sz w:val="19"/>
          <w:szCs w:val="19"/>
        </w:rPr>
        <w:t xml:space="preserve">6. </w:t>
      </w:r>
      <w:r w:rsidRPr="00012BB8">
        <w:rPr>
          <w:rFonts w:ascii="Calibri" w:hAnsi="Calibri" w:cs="Calibri"/>
          <w:b/>
          <w:bCs/>
          <w:sz w:val="19"/>
          <w:szCs w:val="19"/>
        </w:rPr>
        <w:t>Ответственность Исполнителя, Заказчика и Обучающегося</w:t>
      </w:r>
    </w:p>
    <w:p w:rsidR="003E7852" w:rsidRPr="00012BB8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6.1.             </w:t>
      </w:r>
      <w:r w:rsidRPr="00012BB8">
        <w:rPr>
          <w:rFonts w:ascii="Calibri" w:hAnsi="Calibri" w:cs="Calibri"/>
          <w:sz w:val="19"/>
          <w:szCs w:val="19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E7852" w:rsidRPr="00012BB8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6.2.             </w:t>
      </w:r>
      <w:r w:rsidRPr="00012BB8">
        <w:rPr>
          <w:rFonts w:ascii="Calibri" w:hAnsi="Calibri" w:cs="Calibri"/>
          <w:sz w:val="19"/>
          <w:szCs w:val="19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7852" w:rsidRPr="00012BB8" w:rsidRDefault="003E7852" w:rsidP="004A54EF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6.2.1.</w:t>
      </w:r>
      <w:r w:rsidRPr="00012BB8">
        <w:rPr>
          <w:rFonts w:ascii="Calibri" w:hAnsi="Calibri" w:cs="Calibri"/>
          <w:sz w:val="19"/>
          <w:szCs w:val="19"/>
        </w:rPr>
        <w:t>Безвозмездного оказания образовательной услуги;</w:t>
      </w:r>
    </w:p>
    <w:p w:rsidR="003E7852" w:rsidRPr="00012BB8" w:rsidRDefault="003E7852" w:rsidP="004A54EF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6.2.2.       </w:t>
      </w:r>
      <w:r w:rsidRPr="00012BB8">
        <w:rPr>
          <w:rFonts w:ascii="Calibri" w:hAnsi="Calibri" w:cs="Calibri"/>
          <w:sz w:val="19"/>
          <w:szCs w:val="19"/>
        </w:rPr>
        <w:t>Соразмерного уменьшения стоимости оказанной образовательной услуги;</w:t>
      </w:r>
    </w:p>
    <w:p w:rsidR="003E7852" w:rsidRPr="00012BB8" w:rsidRDefault="003E7852" w:rsidP="004A54EF">
      <w:pPr>
        <w:pStyle w:val="ConsPlusNonforma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6.2.3.         </w:t>
      </w:r>
      <w:r w:rsidRPr="00012BB8">
        <w:rPr>
          <w:rFonts w:ascii="Calibri" w:hAnsi="Calibri" w:cs="Calibri"/>
          <w:sz w:val="19"/>
          <w:szCs w:val="19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E7852" w:rsidRPr="00012BB8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6.3.             </w:t>
      </w:r>
      <w:r w:rsidRPr="00012BB8">
        <w:rPr>
          <w:rFonts w:ascii="Calibri" w:hAnsi="Calibri" w:cs="Calibri"/>
          <w:sz w:val="19"/>
          <w:szCs w:val="19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 в срок, установленный дополнительным соглашением к Договору.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7852" w:rsidRPr="00012BB8" w:rsidRDefault="003E7852" w:rsidP="00770138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6.4.             </w:t>
      </w:r>
      <w:r w:rsidRPr="00012BB8">
        <w:rPr>
          <w:rFonts w:ascii="Calibri" w:hAnsi="Calibri" w:cs="Calibri"/>
          <w:sz w:val="19"/>
          <w:szCs w:val="19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образовательных услуги стало очевидным, что она не будет осуществлена в срок, Заказчик вправе по своему выбору:</w:t>
      </w:r>
    </w:p>
    <w:p w:rsidR="003E7852" w:rsidRPr="00012BB8" w:rsidRDefault="003E7852" w:rsidP="00FE5702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6.4.1.</w:t>
      </w:r>
      <w:r w:rsidRPr="00012BB8">
        <w:rPr>
          <w:rFonts w:ascii="Calibri" w:hAnsi="Calibri" w:cs="Calibri"/>
          <w:sz w:val="19"/>
          <w:szCs w:val="19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7852" w:rsidRPr="00012BB8" w:rsidRDefault="003E7852" w:rsidP="00FE5702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6.4.2.         </w:t>
      </w:r>
      <w:r w:rsidRPr="00012BB8">
        <w:rPr>
          <w:rFonts w:ascii="Calibri" w:hAnsi="Calibri" w:cs="Calibri"/>
          <w:sz w:val="19"/>
          <w:szCs w:val="19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E7852" w:rsidRPr="00012BB8" w:rsidRDefault="003E7852" w:rsidP="00FE5702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6.4.3.          </w:t>
      </w:r>
      <w:r w:rsidRPr="00012BB8">
        <w:rPr>
          <w:rFonts w:ascii="Calibri" w:hAnsi="Calibri" w:cs="Calibri"/>
          <w:sz w:val="19"/>
          <w:szCs w:val="19"/>
        </w:rPr>
        <w:t>Потребовать уменьшения стоимости образовательной услуги;</w:t>
      </w:r>
    </w:p>
    <w:p w:rsidR="003E7852" w:rsidRPr="00012BB8" w:rsidRDefault="003E7852" w:rsidP="00FE5702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6.4.4.          </w:t>
      </w:r>
      <w:r w:rsidRPr="00012BB8">
        <w:rPr>
          <w:rFonts w:ascii="Calibri" w:hAnsi="Calibri" w:cs="Calibri"/>
          <w:sz w:val="19"/>
          <w:szCs w:val="19"/>
        </w:rPr>
        <w:t>Расторгнуть Договор.</w:t>
      </w:r>
    </w:p>
    <w:p w:rsidR="003E7852" w:rsidRPr="00012BB8" w:rsidRDefault="003E7852" w:rsidP="00A175CC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6.5.             </w:t>
      </w:r>
      <w:r w:rsidRPr="00012BB8">
        <w:rPr>
          <w:rFonts w:ascii="Calibri" w:hAnsi="Calibri" w:cs="Calibri"/>
          <w:sz w:val="19"/>
          <w:szCs w:val="19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E7852" w:rsidRDefault="003E7852" w:rsidP="00A175C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bookmarkStart w:id="7" w:name="Par175"/>
      <w:bookmarkEnd w:id="7"/>
      <w:r>
        <w:rPr>
          <w:rFonts w:ascii="Calibri" w:hAnsi="Calibri" w:cs="Calibri"/>
          <w:b/>
          <w:bCs/>
          <w:sz w:val="19"/>
          <w:szCs w:val="19"/>
        </w:rPr>
        <w:t xml:space="preserve">7. </w:t>
      </w:r>
      <w:r w:rsidRPr="00012BB8">
        <w:rPr>
          <w:rFonts w:ascii="Calibri" w:hAnsi="Calibri" w:cs="Calibri"/>
          <w:b/>
          <w:bCs/>
          <w:sz w:val="19"/>
          <w:szCs w:val="19"/>
        </w:rPr>
        <w:t>Срок действия Договора</w:t>
      </w:r>
    </w:p>
    <w:p w:rsidR="003E7852" w:rsidRPr="00012BB8" w:rsidRDefault="003E7852" w:rsidP="00A175CC">
      <w:pPr>
        <w:widowControl w:val="0"/>
        <w:autoSpaceDE w:val="0"/>
        <w:autoSpaceDN w:val="0"/>
        <w:adjustRightInd w:val="0"/>
        <w:spacing w:line="360" w:lineRule="auto"/>
        <w:ind w:left="142" w:hanging="142"/>
        <w:outlineLvl w:val="1"/>
        <w:rPr>
          <w:rFonts w:ascii="Calibri" w:hAnsi="Calibri" w:cs="Calibri"/>
          <w:b/>
          <w:bCs/>
          <w:sz w:val="19"/>
          <w:szCs w:val="19"/>
        </w:rPr>
      </w:pPr>
      <w:r w:rsidRPr="00012BB8">
        <w:rPr>
          <w:rFonts w:ascii="Calibri" w:hAnsi="Calibri" w:cs="Calibri"/>
          <w:sz w:val="19"/>
          <w:szCs w:val="19"/>
        </w:rPr>
        <w:t xml:space="preserve">Настоящий Договор вступает в силу со дня его заключения Сторонами </w:t>
      </w:r>
      <w:bookmarkStart w:id="8" w:name="Par179"/>
      <w:bookmarkEnd w:id="8"/>
      <w:r w:rsidRPr="00012BB8">
        <w:rPr>
          <w:rFonts w:ascii="Calibri" w:hAnsi="Calibri" w:cs="Calibri"/>
          <w:sz w:val="19"/>
          <w:szCs w:val="19"/>
        </w:rPr>
        <w:t>и действуетдо «___</w:t>
      </w:r>
      <w:r>
        <w:rPr>
          <w:rFonts w:ascii="Calibri" w:hAnsi="Calibri" w:cs="Calibri"/>
          <w:sz w:val="19"/>
          <w:szCs w:val="19"/>
        </w:rPr>
        <w:t>__</w:t>
      </w:r>
      <w:r w:rsidRPr="00012BB8">
        <w:rPr>
          <w:rFonts w:ascii="Calibri" w:hAnsi="Calibri" w:cs="Calibri"/>
          <w:sz w:val="19"/>
          <w:szCs w:val="19"/>
        </w:rPr>
        <w:t>» ________</w:t>
      </w:r>
      <w:r>
        <w:rPr>
          <w:rFonts w:ascii="Calibri" w:hAnsi="Calibri" w:cs="Calibri"/>
          <w:sz w:val="19"/>
          <w:szCs w:val="19"/>
        </w:rPr>
        <w:t>___</w:t>
      </w:r>
      <w:r w:rsidRPr="00012BB8">
        <w:rPr>
          <w:rFonts w:ascii="Calibri" w:hAnsi="Calibri" w:cs="Calibri"/>
          <w:sz w:val="19"/>
          <w:szCs w:val="19"/>
        </w:rPr>
        <w:t xml:space="preserve"> 20 ___ г.</w:t>
      </w:r>
    </w:p>
    <w:p w:rsidR="003E7852" w:rsidRPr="00012BB8" w:rsidRDefault="003E7852" w:rsidP="00A175C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8. </w:t>
      </w:r>
      <w:r w:rsidRPr="00012BB8">
        <w:rPr>
          <w:rFonts w:ascii="Calibri" w:hAnsi="Calibri" w:cs="Calibri"/>
          <w:b/>
          <w:bCs/>
          <w:sz w:val="19"/>
          <w:szCs w:val="19"/>
        </w:rPr>
        <w:t>Заключительные положения</w:t>
      </w:r>
    </w:p>
    <w:p w:rsidR="003E7852" w:rsidRPr="00012BB8" w:rsidRDefault="003E7852" w:rsidP="00A175CC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8.1.            </w:t>
      </w:r>
      <w:r w:rsidRPr="00012BB8">
        <w:rPr>
          <w:rFonts w:ascii="Calibri" w:hAnsi="Calibri" w:cs="Calibri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E7852" w:rsidRPr="00012BB8" w:rsidRDefault="003E7852" w:rsidP="00A175CC">
      <w:pPr>
        <w:pStyle w:val="ConsPlusNonformat"/>
        <w:ind w:firstLine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8.2.            </w:t>
      </w:r>
      <w:r w:rsidRPr="00012BB8">
        <w:rPr>
          <w:rFonts w:ascii="Calibri" w:hAnsi="Calibri" w:cs="Calibri"/>
          <w:sz w:val="19"/>
          <w:szCs w:val="19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7852" w:rsidRPr="00012BB8" w:rsidRDefault="003E7852" w:rsidP="00A175CC">
      <w:pPr>
        <w:pStyle w:val="ConsPlusNonformat"/>
        <w:ind w:left="56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8.3.             </w:t>
      </w:r>
      <w:r w:rsidRPr="00012BB8">
        <w:rPr>
          <w:rFonts w:ascii="Calibri" w:hAnsi="Calibri" w:cs="Calibri"/>
          <w:sz w:val="19"/>
          <w:szCs w:val="19"/>
        </w:rPr>
        <w:t>Изменения Договора оформляются дополнительными соглашениями к Договору.</w:t>
      </w:r>
    </w:p>
    <w:p w:rsidR="003E7852" w:rsidRPr="00012BB8" w:rsidRDefault="003E7852" w:rsidP="00A175C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rFonts w:ascii="Calibri" w:hAnsi="Calibri" w:cs="Calibri"/>
          <w:b/>
          <w:bCs/>
          <w:sz w:val="19"/>
          <w:szCs w:val="19"/>
        </w:rPr>
      </w:pPr>
      <w:bookmarkStart w:id="9" w:name="Par186"/>
      <w:bookmarkEnd w:id="9"/>
      <w:r>
        <w:rPr>
          <w:rFonts w:ascii="Calibri" w:hAnsi="Calibri" w:cs="Calibri"/>
          <w:b/>
          <w:bCs/>
          <w:sz w:val="19"/>
          <w:szCs w:val="19"/>
        </w:rPr>
        <w:t xml:space="preserve">9. </w:t>
      </w:r>
      <w:r w:rsidRPr="00012BB8">
        <w:rPr>
          <w:rFonts w:ascii="Calibri" w:hAnsi="Calibri" w:cs="Calibri"/>
          <w:b/>
          <w:bCs/>
          <w:sz w:val="19"/>
          <w:szCs w:val="19"/>
        </w:rPr>
        <w:t>Адреса и реквизиты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655"/>
      </w:tblGrid>
      <w:tr w:rsidR="003E7852" w:rsidRPr="00012BB8">
        <w:trPr>
          <w:trHeight w:val="5779"/>
        </w:trPr>
        <w:tc>
          <w:tcPr>
            <w:tcW w:w="3085" w:type="dxa"/>
          </w:tcPr>
          <w:p w:rsidR="003E7852" w:rsidRPr="00012BB8" w:rsidRDefault="003E7852" w:rsidP="00004A44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>Исполнитель: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 xml:space="preserve">АНО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ДО </w:t>
            </w:r>
            <w:r w:rsidRPr="00012BB8">
              <w:rPr>
                <w:rFonts w:ascii="Calibri" w:hAnsi="Calibri" w:cs="Calibri"/>
                <w:sz w:val="19"/>
                <w:szCs w:val="19"/>
              </w:rPr>
              <w:t>«Школа Веда»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Юр. адрес:302001, г. Орел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пер. Воскресенский 16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тел.: 47-57-50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ИНН/КПП </w:t>
            </w:r>
            <w:r w:rsidRPr="00012BB8">
              <w:rPr>
                <w:rFonts w:ascii="Calibri" w:hAnsi="Calibri" w:cs="Calibri"/>
                <w:sz w:val="19"/>
                <w:szCs w:val="19"/>
              </w:rPr>
              <w:t>5753027709/575201001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>ОКАТО</w:t>
            </w:r>
            <w:r w:rsidRPr="00012BB8">
              <w:rPr>
                <w:rFonts w:ascii="Calibri" w:hAnsi="Calibri" w:cs="Calibri"/>
                <w:sz w:val="19"/>
                <w:szCs w:val="19"/>
              </w:rPr>
              <w:t xml:space="preserve"> 54401000000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>р/счет</w:t>
            </w:r>
            <w:r w:rsidRPr="00012BB8">
              <w:rPr>
                <w:rFonts w:ascii="Calibri" w:hAnsi="Calibri" w:cs="Calibri"/>
                <w:sz w:val="19"/>
                <w:szCs w:val="19"/>
              </w:rPr>
              <w:t xml:space="preserve"> 40703810647000110096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Орловское ОСБ 8595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>БИК</w:t>
            </w:r>
            <w:r w:rsidRPr="00012BB8">
              <w:rPr>
                <w:rFonts w:ascii="Calibri" w:hAnsi="Calibri" w:cs="Calibri"/>
                <w:sz w:val="19"/>
                <w:szCs w:val="19"/>
              </w:rPr>
              <w:t xml:space="preserve"> 045402601</w:t>
            </w:r>
            <w:r w:rsidRPr="00012BB8">
              <w:rPr>
                <w:rFonts w:ascii="Calibri" w:hAnsi="Calibri" w:cs="Calibri"/>
                <w:sz w:val="19"/>
                <w:szCs w:val="19"/>
              </w:rPr>
              <w:tab/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>К/счет</w:t>
            </w:r>
            <w:r w:rsidRPr="00012BB8">
              <w:rPr>
                <w:rFonts w:ascii="Calibri" w:hAnsi="Calibri" w:cs="Calibri"/>
                <w:sz w:val="19"/>
                <w:szCs w:val="19"/>
              </w:rPr>
              <w:t xml:space="preserve"> 30101810300000000601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Зам. директор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 xml:space="preserve">АНО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ДО </w:t>
            </w:r>
            <w:r w:rsidRPr="00012BB8">
              <w:rPr>
                <w:rFonts w:ascii="Calibri" w:hAnsi="Calibri" w:cs="Calibri"/>
                <w:sz w:val="19"/>
                <w:szCs w:val="19"/>
              </w:rPr>
              <w:t xml:space="preserve">«Школа </w:t>
            </w:r>
            <w:r>
              <w:rPr>
                <w:rFonts w:ascii="Calibri" w:hAnsi="Calibri" w:cs="Calibri"/>
                <w:sz w:val="19"/>
                <w:szCs w:val="19"/>
              </w:rPr>
              <w:t>«</w:t>
            </w:r>
            <w:r w:rsidRPr="00012BB8">
              <w:rPr>
                <w:rFonts w:ascii="Calibri" w:hAnsi="Calibri" w:cs="Calibri"/>
                <w:sz w:val="19"/>
                <w:szCs w:val="19"/>
              </w:rPr>
              <w:t>Веда»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 xml:space="preserve">______________________  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Егупова М.В.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М.П.</w:t>
            </w:r>
          </w:p>
          <w:p w:rsidR="003E7852" w:rsidRPr="00012BB8" w:rsidRDefault="003E7852" w:rsidP="00004A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655" w:type="dxa"/>
          </w:tcPr>
          <w:p w:rsidR="003E7852" w:rsidRPr="00012BB8" w:rsidRDefault="003E7852" w:rsidP="00004A44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012BB8">
              <w:rPr>
                <w:rFonts w:ascii="Calibri" w:hAnsi="Calibri" w:cs="Calibri"/>
                <w:b/>
                <w:bCs/>
                <w:sz w:val="19"/>
                <w:szCs w:val="19"/>
              </w:rPr>
              <w:t>Заказчик: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19"/>
                <w:szCs w:val="19"/>
              </w:rPr>
              <w:t>___________</w:t>
            </w:r>
          </w:p>
          <w:p w:rsidR="003E7852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19"/>
                <w:szCs w:val="19"/>
              </w:rPr>
              <w:t>___________</w:t>
            </w:r>
          </w:p>
          <w:p w:rsidR="003E7852" w:rsidRPr="00012BB8" w:rsidRDefault="003E7852" w:rsidP="00004A4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Ф.И.О</w:t>
            </w:r>
            <w:r>
              <w:rPr>
                <w:rFonts w:ascii="Calibri" w:hAnsi="Calibri" w:cs="Calibri"/>
                <w:sz w:val="19"/>
                <w:szCs w:val="19"/>
              </w:rPr>
              <w:t>. Заказчика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19"/>
                <w:szCs w:val="19"/>
              </w:rPr>
              <w:t>___________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19"/>
                <w:szCs w:val="19"/>
              </w:rPr>
              <w:t>___________</w:t>
            </w:r>
          </w:p>
          <w:p w:rsidR="003E7852" w:rsidRPr="00012BB8" w:rsidRDefault="003E7852" w:rsidP="00004A4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паспорт: серия, номер, когда и кем выдан</w:t>
            </w:r>
          </w:p>
          <w:p w:rsidR="003E7852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19"/>
                <w:szCs w:val="19"/>
              </w:rPr>
              <w:t>___________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19"/>
                <w:szCs w:val="19"/>
              </w:rPr>
              <w:t>___________</w:t>
            </w:r>
          </w:p>
          <w:p w:rsidR="003E7852" w:rsidRPr="00012BB8" w:rsidRDefault="003E7852" w:rsidP="00004A4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адрес прописки, фактического</w:t>
            </w:r>
            <w:r w:rsidRPr="00012BB8">
              <w:rPr>
                <w:rFonts w:ascii="Calibri" w:hAnsi="Calibri" w:cs="Calibri"/>
                <w:sz w:val="19"/>
                <w:szCs w:val="19"/>
              </w:rPr>
              <w:t xml:space="preserve"> места жительства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19"/>
                <w:szCs w:val="19"/>
              </w:rPr>
              <w:t>___________</w:t>
            </w:r>
          </w:p>
          <w:p w:rsidR="003E7852" w:rsidRPr="00012BB8" w:rsidRDefault="003E7852" w:rsidP="00004A4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дом. телефон, сотовый телефон,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19"/>
                <w:szCs w:val="19"/>
              </w:rPr>
              <w:t>___________</w:t>
            </w:r>
          </w:p>
          <w:p w:rsidR="003E7852" w:rsidRPr="00012BB8" w:rsidRDefault="003E7852" w:rsidP="00004A4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электронный адрес,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_____________________________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  <w:r w:rsidRPr="00012BB8">
              <w:rPr>
                <w:rFonts w:ascii="Calibri" w:hAnsi="Calibri" w:cs="Calibri"/>
                <w:sz w:val="19"/>
                <w:szCs w:val="19"/>
              </w:rPr>
              <w:t>Подпись</w:t>
            </w:r>
          </w:p>
          <w:p w:rsidR="003E7852" w:rsidRPr="00012BB8" w:rsidRDefault="003E7852" w:rsidP="00004A4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3E7852" w:rsidRPr="00012BB8" w:rsidRDefault="003E7852" w:rsidP="00160CB0">
      <w:pPr>
        <w:rPr>
          <w:rFonts w:ascii="Calibri" w:hAnsi="Calibri" w:cs="Calibri"/>
          <w:sz w:val="19"/>
          <w:szCs w:val="19"/>
        </w:rPr>
      </w:pPr>
      <w:bookmarkStart w:id="10" w:name="Par212"/>
      <w:bookmarkEnd w:id="10"/>
    </w:p>
    <w:p w:rsidR="003E7852" w:rsidRDefault="003E7852" w:rsidP="00160CB0"/>
    <w:sectPr w:rsidR="003E7852" w:rsidSect="006F602F">
      <w:footerReference w:type="default" r:id="rId8"/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52" w:rsidRDefault="003E7852">
      <w:r>
        <w:separator/>
      </w:r>
    </w:p>
  </w:endnote>
  <w:endnote w:type="continuationSeparator" w:id="1">
    <w:p w:rsidR="003E7852" w:rsidRDefault="003E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52" w:rsidRDefault="003E7852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3E7852" w:rsidRDefault="003E7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52" w:rsidRDefault="003E7852">
      <w:r>
        <w:separator/>
      </w:r>
    </w:p>
  </w:footnote>
  <w:footnote w:type="continuationSeparator" w:id="1">
    <w:p w:rsidR="003E7852" w:rsidRDefault="003E7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31EE"/>
    <w:multiLevelType w:val="multilevel"/>
    <w:tmpl w:val="72B0533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236351F8"/>
    <w:multiLevelType w:val="hybridMultilevel"/>
    <w:tmpl w:val="3F3E972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C6B4761"/>
    <w:multiLevelType w:val="multilevel"/>
    <w:tmpl w:val="16EE139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3B600DAB"/>
    <w:multiLevelType w:val="multilevel"/>
    <w:tmpl w:val="33AC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3D5F2149"/>
    <w:multiLevelType w:val="multilevel"/>
    <w:tmpl w:val="5C8E4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5">
    <w:nsid w:val="4BFF376E"/>
    <w:multiLevelType w:val="multilevel"/>
    <w:tmpl w:val="3CC4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>
    <w:nsid w:val="68A43389"/>
    <w:multiLevelType w:val="multilevel"/>
    <w:tmpl w:val="892CDB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7">
    <w:nsid w:val="6DDA0BFB"/>
    <w:multiLevelType w:val="multilevel"/>
    <w:tmpl w:val="A6244A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70942B1E"/>
    <w:multiLevelType w:val="multilevel"/>
    <w:tmpl w:val="9918D5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5B"/>
    <w:rsid w:val="00004A44"/>
    <w:rsid w:val="00012BB8"/>
    <w:rsid w:val="0004185F"/>
    <w:rsid w:val="0005588C"/>
    <w:rsid w:val="000864FD"/>
    <w:rsid w:val="000D57DE"/>
    <w:rsid w:val="00155932"/>
    <w:rsid w:val="00160CB0"/>
    <w:rsid w:val="00242BFF"/>
    <w:rsid w:val="002555F8"/>
    <w:rsid w:val="002773DC"/>
    <w:rsid w:val="00351973"/>
    <w:rsid w:val="0035385B"/>
    <w:rsid w:val="00380C48"/>
    <w:rsid w:val="003E7852"/>
    <w:rsid w:val="00401370"/>
    <w:rsid w:val="00401FC6"/>
    <w:rsid w:val="00460133"/>
    <w:rsid w:val="004A54EF"/>
    <w:rsid w:val="004B0F67"/>
    <w:rsid w:val="004C2FD4"/>
    <w:rsid w:val="004C5C61"/>
    <w:rsid w:val="004C6951"/>
    <w:rsid w:val="00521F49"/>
    <w:rsid w:val="00572FB8"/>
    <w:rsid w:val="005A323F"/>
    <w:rsid w:val="00611C32"/>
    <w:rsid w:val="006408B6"/>
    <w:rsid w:val="00665D08"/>
    <w:rsid w:val="006B5DF7"/>
    <w:rsid w:val="006E1EAC"/>
    <w:rsid w:val="006F602F"/>
    <w:rsid w:val="007457D5"/>
    <w:rsid w:val="00746781"/>
    <w:rsid w:val="00751335"/>
    <w:rsid w:val="007526F9"/>
    <w:rsid w:val="00770138"/>
    <w:rsid w:val="007734BD"/>
    <w:rsid w:val="007A62F6"/>
    <w:rsid w:val="007B3C3E"/>
    <w:rsid w:val="007D0E02"/>
    <w:rsid w:val="007E7CF8"/>
    <w:rsid w:val="008B6246"/>
    <w:rsid w:val="008D6C9F"/>
    <w:rsid w:val="008F1EC0"/>
    <w:rsid w:val="009167D4"/>
    <w:rsid w:val="00923219"/>
    <w:rsid w:val="009D3121"/>
    <w:rsid w:val="00A06C1A"/>
    <w:rsid w:val="00A175CC"/>
    <w:rsid w:val="00A41201"/>
    <w:rsid w:val="00A95DEA"/>
    <w:rsid w:val="00AA05EE"/>
    <w:rsid w:val="00AB5E5D"/>
    <w:rsid w:val="00AE08FF"/>
    <w:rsid w:val="00B2308E"/>
    <w:rsid w:val="00B562F2"/>
    <w:rsid w:val="00B807E6"/>
    <w:rsid w:val="00B9167E"/>
    <w:rsid w:val="00BA5182"/>
    <w:rsid w:val="00BA6DA8"/>
    <w:rsid w:val="00BB0416"/>
    <w:rsid w:val="00BD71E9"/>
    <w:rsid w:val="00C51A83"/>
    <w:rsid w:val="00CB58BF"/>
    <w:rsid w:val="00D31802"/>
    <w:rsid w:val="00D75F11"/>
    <w:rsid w:val="00DC44F2"/>
    <w:rsid w:val="00E4286C"/>
    <w:rsid w:val="00E46B9D"/>
    <w:rsid w:val="00EC2244"/>
    <w:rsid w:val="00EC714A"/>
    <w:rsid w:val="00EE02D6"/>
    <w:rsid w:val="00EF1AA9"/>
    <w:rsid w:val="00F21E5C"/>
    <w:rsid w:val="00F8347F"/>
    <w:rsid w:val="00F845DF"/>
    <w:rsid w:val="00F96BA4"/>
    <w:rsid w:val="00FA6424"/>
    <w:rsid w:val="00FE0F24"/>
    <w:rsid w:val="00FE273A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F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18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18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0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CB0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7526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2689</Words>
  <Characters>15329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Веда</dc:creator>
  <cp:keywords/>
  <dc:description/>
  <cp:lastModifiedBy> </cp:lastModifiedBy>
  <cp:revision>3</cp:revision>
  <cp:lastPrinted>2018-11-20T13:17:00Z</cp:lastPrinted>
  <dcterms:created xsi:type="dcterms:W3CDTF">2018-11-21T07:09:00Z</dcterms:created>
  <dcterms:modified xsi:type="dcterms:W3CDTF">2018-11-26T12:58:00Z</dcterms:modified>
</cp:coreProperties>
</file>